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5E6" w:rsidRDefault="008F45E6">
      <w:pPr>
        <w:rPr>
          <w:sz w:val="28"/>
          <w:szCs w:val="28"/>
        </w:rPr>
      </w:pPr>
    </w:p>
    <w:tbl>
      <w:tblPr>
        <w:tblW w:w="14884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80"/>
        <w:gridCol w:w="12304"/>
      </w:tblGrid>
      <w:tr w:rsidR="001F71E1" w:rsidTr="001F71E1">
        <w:trPr>
          <w:trHeight w:val="286"/>
        </w:trPr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F71E1" w:rsidRDefault="001F71E1" w:rsidP="006B6D3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Тема:</w:t>
            </w:r>
          </w:p>
        </w:tc>
        <w:tc>
          <w:tcPr>
            <w:tcW w:w="12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F71E1" w:rsidRDefault="001F71E1" w:rsidP="006B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«Завоевание Римом Италии»</w:t>
            </w:r>
          </w:p>
        </w:tc>
      </w:tr>
      <w:tr w:rsidR="001F71E1" w:rsidTr="001F71E1">
        <w:trPr>
          <w:trHeight w:val="266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F71E1" w:rsidRDefault="001F71E1" w:rsidP="006B6D3A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Тип урока:</w:t>
            </w:r>
          </w:p>
        </w:tc>
        <w:tc>
          <w:tcPr>
            <w:tcW w:w="123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71E1" w:rsidRDefault="001F71E1" w:rsidP="006B6D3A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комбинированный</w:t>
            </w:r>
          </w:p>
        </w:tc>
      </w:tr>
      <w:tr w:rsidR="001F71E1" w:rsidTr="001F71E1">
        <w:trPr>
          <w:trHeight w:val="30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F71E1" w:rsidRDefault="001F71E1" w:rsidP="006B6D3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Цель урока:</w:t>
            </w:r>
          </w:p>
        </w:tc>
        <w:tc>
          <w:tcPr>
            <w:tcW w:w="12304" w:type="dxa"/>
            <w:tcBorders>
              <w:right w:val="single" w:sz="8" w:space="0" w:color="auto"/>
            </w:tcBorders>
            <w:vAlign w:val="bottom"/>
          </w:tcPr>
          <w:p w:rsidR="001F71E1" w:rsidRDefault="001F71E1" w:rsidP="006B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познакомить учащихся с тем, как происходило завоевание Италии.</w:t>
            </w:r>
          </w:p>
        </w:tc>
      </w:tr>
      <w:tr w:rsidR="001F71E1" w:rsidTr="001F71E1">
        <w:trPr>
          <w:trHeight w:val="235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F71E1" w:rsidRDefault="001F71E1" w:rsidP="006B6D3A">
            <w:pPr>
              <w:rPr>
                <w:sz w:val="20"/>
                <w:szCs w:val="20"/>
              </w:rPr>
            </w:pPr>
          </w:p>
        </w:tc>
        <w:tc>
          <w:tcPr>
            <w:tcW w:w="123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71E1" w:rsidRDefault="001F71E1" w:rsidP="006B6D3A">
            <w:pPr>
              <w:rPr>
                <w:sz w:val="20"/>
                <w:szCs w:val="20"/>
              </w:rPr>
            </w:pPr>
          </w:p>
        </w:tc>
      </w:tr>
      <w:tr w:rsidR="001F71E1" w:rsidTr="001F71E1">
        <w:trPr>
          <w:trHeight w:val="242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F71E1" w:rsidRDefault="001F71E1" w:rsidP="006B6D3A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Формируемые УУД:</w:t>
            </w:r>
          </w:p>
        </w:tc>
        <w:tc>
          <w:tcPr>
            <w:tcW w:w="12304" w:type="dxa"/>
            <w:tcBorders>
              <w:right w:val="single" w:sz="8" w:space="0" w:color="auto"/>
            </w:tcBorders>
            <w:vAlign w:val="bottom"/>
          </w:tcPr>
          <w:p w:rsidR="001F71E1" w:rsidRDefault="001F71E1" w:rsidP="006B6D3A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Личностные</w:t>
            </w:r>
            <w:r>
              <w:rPr>
                <w:rFonts w:eastAsia="Times New Roman"/>
                <w:sz w:val="24"/>
                <w:szCs w:val="24"/>
              </w:rPr>
              <w:t>:</w:t>
            </w:r>
          </w:p>
        </w:tc>
      </w:tr>
      <w:tr w:rsidR="001F71E1" w:rsidTr="001F71E1">
        <w:trPr>
          <w:trHeight w:val="302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F71E1" w:rsidRDefault="001F71E1" w:rsidP="006B6D3A">
            <w:pPr>
              <w:rPr>
                <w:sz w:val="24"/>
                <w:szCs w:val="24"/>
              </w:rPr>
            </w:pPr>
          </w:p>
        </w:tc>
        <w:tc>
          <w:tcPr>
            <w:tcW w:w="123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71E1" w:rsidRDefault="001F71E1" w:rsidP="006B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воспитывать уважение к чужой культуре.</w:t>
            </w:r>
          </w:p>
        </w:tc>
      </w:tr>
      <w:tr w:rsidR="001F71E1" w:rsidTr="001F71E1">
        <w:trPr>
          <w:trHeight w:val="24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F71E1" w:rsidRDefault="001F71E1" w:rsidP="006B6D3A">
            <w:pPr>
              <w:rPr>
                <w:sz w:val="20"/>
                <w:szCs w:val="20"/>
              </w:rPr>
            </w:pPr>
          </w:p>
        </w:tc>
        <w:tc>
          <w:tcPr>
            <w:tcW w:w="12304" w:type="dxa"/>
            <w:tcBorders>
              <w:right w:val="single" w:sz="8" w:space="0" w:color="auto"/>
            </w:tcBorders>
            <w:vAlign w:val="bottom"/>
          </w:tcPr>
          <w:p w:rsidR="001F71E1" w:rsidRDefault="001F71E1" w:rsidP="006B6D3A">
            <w:pPr>
              <w:spacing w:line="240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1F71E1" w:rsidTr="001F71E1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F71E1" w:rsidRDefault="001F71E1" w:rsidP="006B6D3A">
            <w:pPr>
              <w:rPr>
                <w:sz w:val="24"/>
                <w:szCs w:val="24"/>
              </w:rPr>
            </w:pPr>
          </w:p>
        </w:tc>
        <w:tc>
          <w:tcPr>
            <w:tcW w:w="12304" w:type="dxa"/>
            <w:tcBorders>
              <w:right w:val="single" w:sz="8" w:space="0" w:color="auto"/>
            </w:tcBorders>
            <w:vAlign w:val="bottom"/>
          </w:tcPr>
          <w:p w:rsidR="001F71E1" w:rsidRDefault="001F71E1" w:rsidP="006B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формировать логическое и историческое мышление учащихся;</w:t>
            </w:r>
          </w:p>
        </w:tc>
      </w:tr>
      <w:tr w:rsidR="001F71E1" w:rsidTr="001F71E1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F71E1" w:rsidRDefault="001F71E1" w:rsidP="006B6D3A">
            <w:pPr>
              <w:rPr>
                <w:sz w:val="24"/>
                <w:szCs w:val="24"/>
              </w:rPr>
            </w:pPr>
          </w:p>
        </w:tc>
        <w:tc>
          <w:tcPr>
            <w:tcW w:w="12304" w:type="dxa"/>
            <w:tcBorders>
              <w:right w:val="single" w:sz="8" w:space="0" w:color="auto"/>
            </w:tcBorders>
            <w:vAlign w:val="bottom"/>
          </w:tcPr>
          <w:p w:rsidR="001F71E1" w:rsidRDefault="001F71E1" w:rsidP="006B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формировать умение сравнивать различные явления;</w:t>
            </w:r>
          </w:p>
        </w:tc>
      </w:tr>
      <w:tr w:rsidR="001F71E1" w:rsidTr="001F71E1">
        <w:trPr>
          <w:trHeight w:val="302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F71E1" w:rsidRDefault="001F71E1" w:rsidP="006B6D3A">
            <w:pPr>
              <w:rPr>
                <w:sz w:val="24"/>
                <w:szCs w:val="24"/>
              </w:rPr>
            </w:pPr>
          </w:p>
        </w:tc>
        <w:tc>
          <w:tcPr>
            <w:tcW w:w="123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71E1" w:rsidRDefault="001F71E1" w:rsidP="006B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 переносить имеющийся опыт в новые ситуации.</w:t>
            </w:r>
          </w:p>
        </w:tc>
      </w:tr>
      <w:tr w:rsidR="001F71E1" w:rsidTr="001F71E1">
        <w:trPr>
          <w:trHeight w:val="24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F71E1" w:rsidRDefault="001F71E1" w:rsidP="006B6D3A">
            <w:pPr>
              <w:rPr>
                <w:sz w:val="20"/>
                <w:szCs w:val="20"/>
              </w:rPr>
            </w:pPr>
          </w:p>
        </w:tc>
        <w:tc>
          <w:tcPr>
            <w:tcW w:w="12304" w:type="dxa"/>
            <w:tcBorders>
              <w:right w:val="single" w:sz="8" w:space="0" w:color="auto"/>
            </w:tcBorders>
            <w:vAlign w:val="bottom"/>
          </w:tcPr>
          <w:p w:rsidR="001F71E1" w:rsidRDefault="001F71E1" w:rsidP="006B6D3A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Предметные:</w:t>
            </w:r>
          </w:p>
        </w:tc>
      </w:tr>
      <w:tr w:rsidR="001F71E1" w:rsidTr="001F71E1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F71E1" w:rsidRDefault="001F71E1" w:rsidP="006B6D3A">
            <w:pPr>
              <w:rPr>
                <w:sz w:val="24"/>
                <w:szCs w:val="24"/>
              </w:rPr>
            </w:pPr>
          </w:p>
        </w:tc>
        <w:tc>
          <w:tcPr>
            <w:tcW w:w="12304" w:type="dxa"/>
            <w:tcBorders>
              <w:right w:val="single" w:sz="8" w:space="0" w:color="auto"/>
            </w:tcBorders>
            <w:vAlign w:val="bottom"/>
          </w:tcPr>
          <w:p w:rsidR="001F71E1" w:rsidRDefault="001F71E1" w:rsidP="006B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уяснить смысл понятий:</w:t>
            </w:r>
          </w:p>
        </w:tc>
      </w:tr>
      <w:tr w:rsidR="001F71E1" w:rsidTr="001F71E1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F71E1" w:rsidRDefault="001F71E1" w:rsidP="006B6D3A">
            <w:pPr>
              <w:rPr>
                <w:sz w:val="24"/>
                <w:szCs w:val="24"/>
              </w:rPr>
            </w:pPr>
          </w:p>
        </w:tc>
        <w:tc>
          <w:tcPr>
            <w:tcW w:w="12304" w:type="dxa"/>
            <w:tcBorders>
              <w:right w:val="single" w:sz="8" w:space="0" w:color="auto"/>
            </w:tcBorders>
            <w:vAlign w:val="bottom"/>
          </w:tcPr>
          <w:p w:rsidR="001F71E1" w:rsidRDefault="001F71E1" w:rsidP="006B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сформировать представление об устройстве древнего Рима;</w:t>
            </w:r>
          </w:p>
        </w:tc>
      </w:tr>
      <w:tr w:rsidR="001F71E1" w:rsidTr="001F71E1">
        <w:trPr>
          <w:trHeight w:val="302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F71E1" w:rsidRDefault="001F71E1" w:rsidP="006B6D3A">
            <w:pPr>
              <w:rPr>
                <w:sz w:val="24"/>
                <w:szCs w:val="24"/>
              </w:rPr>
            </w:pPr>
          </w:p>
        </w:tc>
        <w:tc>
          <w:tcPr>
            <w:tcW w:w="123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71E1" w:rsidRDefault="001F71E1" w:rsidP="006B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познакомить с завоеваниями Рима;</w:t>
            </w:r>
          </w:p>
        </w:tc>
      </w:tr>
      <w:tr w:rsidR="001F71E1" w:rsidTr="001F71E1">
        <w:trPr>
          <w:trHeight w:val="24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F71E1" w:rsidRDefault="001F71E1" w:rsidP="006B6D3A">
            <w:pPr>
              <w:rPr>
                <w:sz w:val="20"/>
                <w:szCs w:val="20"/>
              </w:rPr>
            </w:pPr>
          </w:p>
        </w:tc>
        <w:tc>
          <w:tcPr>
            <w:tcW w:w="12304" w:type="dxa"/>
            <w:tcBorders>
              <w:right w:val="single" w:sz="8" w:space="0" w:color="auto"/>
            </w:tcBorders>
            <w:vAlign w:val="bottom"/>
          </w:tcPr>
          <w:p w:rsidR="001F71E1" w:rsidRDefault="001F71E1" w:rsidP="006B6D3A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Коммуникативные:</w:t>
            </w:r>
          </w:p>
        </w:tc>
      </w:tr>
      <w:tr w:rsidR="001F71E1" w:rsidTr="001F71E1">
        <w:trPr>
          <w:trHeight w:val="302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F71E1" w:rsidRDefault="001F71E1" w:rsidP="006B6D3A">
            <w:pPr>
              <w:rPr>
                <w:sz w:val="24"/>
                <w:szCs w:val="24"/>
              </w:rPr>
            </w:pPr>
          </w:p>
        </w:tc>
        <w:tc>
          <w:tcPr>
            <w:tcW w:w="123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71E1" w:rsidRDefault="001F71E1" w:rsidP="006B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конструктивных способов взаимодействия в группах.</w:t>
            </w:r>
          </w:p>
        </w:tc>
      </w:tr>
      <w:tr w:rsidR="001F71E1" w:rsidTr="001F71E1">
        <w:trPr>
          <w:trHeight w:val="240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F71E1" w:rsidRDefault="001F71E1" w:rsidP="006B6D3A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Планируемые</w:t>
            </w:r>
          </w:p>
        </w:tc>
        <w:tc>
          <w:tcPr>
            <w:tcW w:w="12304" w:type="dxa"/>
            <w:tcBorders>
              <w:right w:val="single" w:sz="8" w:space="0" w:color="auto"/>
            </w:tcBorders>
            <w:vAlign w:val="bottom"/>
          </w:tcPr>
          <w:p w:rsidR="001F71E1" w:rsidRDefault="001F71E1" w:rsidP="006B6D3A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Учащиеся получат:</w:t>
            </w:r>
          </w:p>
        </w:tc>
      </w:tr>
      <w:tr w:rsidR="001F71E1" w:rsidTr="001F71E1">
        <w:trPr>
          <w:trHeight w:val="276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F71E1" w:rsidRDefault="001F71E1" w:rsidP="006B6D3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результаты</w:t>
            </w:r>
          </w:p>
        </w:tc>
        <w:tc>
          <w:tcPr>
            <w:tcW w:w="12304" w:type="dxa"/>
            <w:tcBorders>
              <w:right w:val="single" w:sz="8" w:space="0" w:color="auto"/>
            </w:tcBorders>
            <w:vAlign w:val="bottom"/>
          </w:tcPr>
          <w:p w:rsidR="001F71E1" w:rsidRDefault="001F71E1" w:rsidP="006B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представления об управлении Рима</w:t>
            </w:r>
          </w:p>
        </w:tc>
      </w:tr>
      <w:tr w:rsidR="001F71E1" w:rsidTr="001F71E1">
        <w:trPr>
          <w:trHeight w:val="302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F71E1" w:rsidRDefault="001F71E1" w:rsidP="006B6D3A">
            <w:pPr>
              <w:rPr>
                <w:sz w:val="24"/>
                <w:szCs w:val="24"/>
              </w:rPr>
            </w:pPr>
          </w:p>
        </w:tc>
        <w:tc>
          <w:tcPr>
            <w:tcW w:w="123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71E1" w:rsidRDefault="001F71E1" w:rsidP="006B6D3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знания об устройстве римской армии; о завоеваниях Рима</w:t>
            </w:r>
          </w:p>
        </w:tc>
      </w:tr>
    </w:tbl>
    <w:p w:rsidR="001F71E1" w:rsidRDefault="001F71E1">
      <w:pPr>
        <w:rPr>
          <w:sz w:val="28"/>
          <w:szCs w:val="28"/>
        </w:rPr>
      </w:pPr>
    </w:p>
    <w:p w:rsidR="001F71E1" w:rsidRDefault="001F71E1" w:rsidP="001F71E1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371"/>
        <w:gridCol w:w="5196"/>
        <w:gridCol w:w="4187"/>
        <w:gridCol w:w="3032"/>
      </w:tblGrid>
      <w:tr w:rsidR="001F71E1" w:rsidTr="00E12FA5">
        <w:tc>
          <w:tcPr>
            <w:tcW w:w="2377" w:type="dxa"/>
          </w:tcPr>
          <w:p w:rsidR="001F71E1" w:rsidRDefault="001F71E1" w:rsidP="001F71E1">
            <w:pPr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Этап урока</w:t>
            </w:r>
          </w:p>
        </w:tc>
        <w:tc>
          <w:tcPr>
            <w:tcW w:w="5102" w:type="dxa"/>
          </w:tcPr>
          <w:p w:rsidR="001F71E1" w:rsidRDefault="001F71E1" w:rsidP="001F71E1">
            <w:pPr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Деятельность учителя</w:t>
            </w:r>
          </w:p>
        </w:tc>
        <w:tc>
          <w:tcPr>
            <w:tcW w:w="4253" w:type="dxa"/>
          </w:tcPr>
          <w:p w:rsidR="001F71E1" w:rsidRDefault="001F71E1" w:rsidP="001F71E1">
            <w:pPr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Деятельность учеников</w:t>
            </w:r>
          </w:p>
        </w:tc>
        <w:tc>
          <w:tcPr>
            <w:tcW w:w="3054" w:type="dxa"/>
          </w:tcPr>
          <w:p w:rsidR="001F71E1" w:rsidRDefault="001F71E1" w:rsidP="001F71E1">
            <w:pPr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Формируемые УУД</w:t>
            </w:r>
          </w:p>
        </w:tc>
      </w:tr>
      <w:tr w:rsidR="001F71E1" w:rsidTr="00E12FA5">
        <w:tc>
          <w:tcPr>
            <w:tcW w:w="2377" w:type="dxa"/>
          </w:tcPr>
          <w:p w:rsidR="001F71E1" w:rsidRPr="005D2368" w:rsidRDefault="005D2368">
            <w:pPr>
              <w:rPr>
                <w:sz w:val="24"/>
                <w:szCs w:val="24"/>
              </w:rPr>
            </w:pPr>
            <w:r w:rsidRPr="005D2368">
              <w:rPr>
                <w:sz w:val="24"/>
                <w:szCs w:val="24"/>
              </w:rPr>
              <w:t>Орг. момент</w:t>
            </w:r>
          </w:p>
        </w:tc>
        <w:tc>
          <w:tcPr>
            <w:tcW w:w="5102" w:type="dxa"/>
          </w:tcPr>
          <w:p w:rsidR="001F71E1" w:rsidRPr="005D2368" w:rsidRDefault="005D2368" w:rsidP="005D2368">
            <w:pPr>
              <w:pStyle w:val="a4"/>
              <w:ind w:left="33"/>
            </w:pPr>
            <w:r w:rsidRPr="005D2368">
              <w:rPr>
                <w:rStyle w:val="a5"/>
                <w:b w:val="0"/>
                <w:bCs w:val="0"/>
              </w:rPr>
              <w:t>Здравствуйте, ребята. Сегодня я у вас проведу урок истории. Зовут меня Надежда Александровна. Я, надеюсь, что наша работа будет плодотворной, и вы узнаете много нового и интересного.</w:t>
            </w:r>
          </w:p>
        </w:tc>
        <w:tc>
          <w:tcPr>
            <w:tcW w:w="4253" w:type="dxa"/>
          </w:tcPr>
          <w:p w:rsidR="001F71E1" w:rsidRDefault="005D2368">
            <w:pPr>
              <w:rPr>
                <w:sz w:val="28"/>
                <w:szCs w:val="28"/>
              </w:rPr>
            </w:pPr>
            <w:r>
              <w:rPr>
                <w:rFonts w:eastAsia="Times New Roman"/>
                <w:sz w:val="24"/>
                <w:szCs w:val="24"/>
              </w:rPr>
              <w:t>Приветствуют учителя.</w:t>
            </w:r>
          </w:p>
        </w:tc>
        <w:tc>
          <w:tcPr>
            <w:tcW w:w="3054" w:type="dxa"/>
          </w:tcPr>
          <w:p w:rsidR="001F71E1" w:rsidRDefault="005D236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Регулятивные:</w:t>
            </w:r>
          </w:p>
          <w:p w:rsidR="005D2368" w:rsidRDefault="005D2368">
            <w:pPr>
              <w:rPr>
                <w:sz w:val="28"/>
                <w:szCs w:val="28"/>
              </w:rPr>
            </w:pPr>
            <w:r>
              <w:rPr>
                <w:rFonts w:eastAsia="Times New Roman"/>
                <w:sz w:val="24"/>
                <w:szCs w:val="24"/>
              </w:rPr>
              <w:t>- нацеливание на успешную работу</w:t>
            </w:r>
          </w:p>
        </w:tc>
      </w:tr>
      <w:tr w:rsidR="001F71E1" w:rsidTr="00E12FA5">
        <w:tc>
          <w:tcPr>
            <w:tcW w:w="2377" w:type="dxa"/>
          </w:tcPr>
          <w:p w:rsidR="001F71E1" w:rsidRDefault="00066369">
            <w:pPr>
              <w:rPr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Актуализация знаний</w:t>
            </w:r>
          </w:p>
        </w:tc>
        <w:tc>
          <w:tcPr>
            <w:tcW w:w="5102" w:type="dxa"/>
          </w:tcPr>
          <w:p w:rsidR="00066369" w:rsidRPr="001B3F19" w:rsidRDefault="00066369" w:rsidP="00066369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</w:rPr>
            </w:pPr>
            <w:r>
              <w:t xml:space="preserve">Начнём наш урок с </w:t>
            </w:r>
            <w:r>
              <w:rPr>
                <w:b/>
                <w:bCs/>
              </w:rPr>
              <w:t xml:space="preserve">проверки домашнего задания. </w:t>
            </w:r>
            <w:r w:rsidRPr="001B3F19">
              <w:rPr>
                <w:rStyle w:val="c0"/>
              </w:rPr>
              <w:t>Я буду начинать предложение, а вы заканчивать.</w:t>
            </w:r>
          </w:p>
          <w:p w:rsidR="00066369" w:rsidRPr="0050076B" w:rsidRDefault="00066369" w:rsidP="00066369">
            <w:pPr>
              <w:pStyle w:val="c1"/>
              <w:shd w:val="clear" w:color="auto" w:fill="FFFFFF"/>
              <w:spacing w:before="0" w:beforeAutospacing="0" w:after="0" w:afterAutospacing="0"/>
              <w:ind w:left="1080"/>
              <w:rPr>
                <w:rFonts w:ascii="Arial" w:hAnsi="Arial" w:cs="Arial"/>
                <w:sz w:val="28"/>
                <w:szCs w:val="28"/>
              </w:rPr>
            </w:pPr>
          </w:p>
          <w:p w:rsidR="00066369" w:rsidRDefault="00066369" w:rsidP="00066369">
            <w:pPr>
              <w:pStyle w:val="c1"/>
              <w:shd w:val="clear" w:color="auto" w:fill="FFFFFF"/>
              <w:spacing w:before="0" w:beforeAutospacing="0" w:after="0" w:afterAutospacing="0"/>
              <w:ind w:left="33" w:hanging="33"/>
              <w:rPr>
                <w:rStyle w:val="c14"/>
                <w:b/>
                <w:bCs/>
              </w:rPr>
            </w:pPr>
            <w:r w:rsidRPr="005E2331">
              <w:rPr>
                <w:rStyle w:val="c12"/>
              </w:rPr>
              <w:t>Чтоб Италию на карте</w:t>
            </w:r>
            <w:proofErr w:type="gramStart"/>
            <w:r w:rsidRPr="005E2331">
              <w:rPr>
                <w:rStyle w:val="apple-converted-space"/>
              </w:rPr>
              <w:t> </w:t>
            </w:r>
            <w:r w:rsidRPr="005E2331">
              <w:br/>
            </w:r>
            <w:r w:rsidRPr="005E2331">
              <w:rPr>
                <w:rStyle w:val="c12"/>
              </w:rPr>
              <w:t>О</w:t>
            </w:r>
            <w:proofErr w:type="gramEnd"/>
            <w:r w:rsidRPr="005E2331">
              <w:rPr>
                <w:rStyle w:val="c12"/>
              </w:rPr>
              <w:t>тыскать в короткий срок,</w:t>
            </w:r>
            <w:r w:rsidRPr="005E2331">
              <w:rPr>
                <w:rStyle w:val="apple-converted-space"/>
              </w:rPr>
              <w:t> </w:t>
            </w:r>
            <w:r w:rsidRPr="005E2331">
              <w:br/>
            </w:r>
            <w:r w:rsidRPr="005E2331">
              <w:rPr>
                <w:rStyle w:val="c12"/>
              </w:rPr>
              <w:t>Запомни, нужно полуостров</w:t>
            </w:r>
            <w:r w:rsidRPr="005E2331">
              <w:rPr>
                <w:rStyle w:val="apple-converted-space"/>
              </w:rPr>
              <w:t> </w:t>
            </w:r>
            <w:r w:rsidRPr="005E2331">
              <w:br/>
            </w:r>
            <w:r w:rsidRPr="005E2331">
              <w:rPr>
                <w:rStyle w:val="c12"/>
              </w:rPr>
              <w:lastRenderedPageBreak/>
              <w:t>Нам найти, похожий на...</w:t>
            </w:r>
            <w:r w:rsidRPr="005E2331">
              <w:rPr>
                <w:rStyle w:val="apple-converted-space"/>
              </w:rPr>
              <w:t> </w:t>
            </w:r>
            <w:r w:rsidRPr="005E2331">
              <w:rPr>
                <w:rStyle w:val="c14"/>
                <w:b/>
                <w:bCs/>
              </w:rPr>
              <w:t>(сапог).</w:t>
            </w:r>
            <w:r w:rsidRPr="005E2331">
              <w:rPr>
                <w:b/>
                <w:bCs/>
              </w:rPr>
              <w:br/>
            </w:r>
            <w:r w:rsidRPr="005E2331">
              <w:rPr>
                <w:rStyle w:val="c12"/>
              </w:rPr>
              <w:t>Конечно, путь туда не близкий,</w:t>
            </w:r>
            <w:r w:rsidRPr="005E2331">
              <w:rPr>
                <w:rStyle w:val="apple-converted-space"/>
              </w:rPr>
              <w:t> </w:t>
            </w:r>
            <w:r w:rsidRPr="005E2331">
              <w:br/>
            </w:r>
            <w:r w:rsidRPr="005E2331">
              <w:rPr>
                <w:rStyle w:val="c12"/>
              </w:rPr>
              <w:t>На полуостров ... (</w:t>
            </w:r>
            <w:proofErr w:type="spellStart"/>
            <w:r w:rsidRPr="005E2331">
              <w:rPr>
                <w:rStyle w:val="c14"/>
                <w:b/>
                <w:bCs/>
              </w:rPr>
              <w:t>Аппенинский</w:t>
            </w:r>
            <w:proofErr w:type="spellEnd"/>
            <w:r w:rsidRPr="005E2331">
              <w:rPr>
                <w:rStyle w:val="c14"/>
                <w:b/>
                <w:bCs/>
              </w:rPr>
              <w:t>).</w:t>
            </w:r>
            <w:r w:rsidRPr="005E2331">
              <w:rPr>
                <w:b/>
                <w:bCs/>
              </w:rPr>
              <w:br/>
            </w:r>
            <w:r w:rsidRPr="005E2331">
              <w:rPr>
                <w:rStyle w:val="c12"/>
              </w:rPr>
              <w:t>Довольно труднопроходимы</w:t>
            </w:r>
            <w:r w:rsidRPr="005E2331">
              <w:rPr>
                <w:rStyle w:val="apple-converted-space"/>
              </w:rPr>
              <w:t> </w:t>
            </w:r>
            <w:r w:rsidRPr="005E2331">
              <w:br/>
            </w:r>
            <w:r w:rsidRPr="005E2331">
              <w:rPr>
                <w:rStyle w:val="c12"/>
              </w:rPr>
              <w:t>Крутые горы ... (</w:t>
            </w:r>
            <w:proofErr w:type="spellStart"/>
            <w:r w:rsidRPr="005E2331">
              <w:rPr>
                <w:rStyle w:val="c14"/>
                <w:b/>
                <w:bCs/>
              </w:rPr>
              <w:t>Аппенины</w:t>
            </w:r>
            <w:proofErr w:type="spellEnd"/>
            <w:r w:rsidRPr="005E2331">
              <w:rPr>
                <w:rStyle w:val="c14"/>
                <w:b/>
                <w:bCs/>
              </w:rPr>
              <w:t>).</w:t>
            </w:r>
            <w:r w:rsidRPr="005E2331">
              <w:rPr>
                <w:b/>
                <w:bCs/>
              </w:rPr>
              <w:br/>
            </w:r>
            <w:r w:rsidRPr="005E2331">
              <w:rPr>
                <w:rStyle w:val="c12"/>
              </w:rPr>
              <w:t>Там, где Тибр полноводный</w:t>
            </w:r>
            <w:proofErr w:type="gramStart"/>
            <w:r w:rsidRPr="005E2331">
              <w:rPr>
                <w:rStyle w:val="apple-converted-space"/>
              </w:rPr>
              <w:t> </w:t>
            </w:r>
            <w:r w:rsidRPr="005E2331">
              <w:br/>
            </w:r>
            <w:r w:rsidRPr="005E2331">
              <w:rPr>
                <w:rStyle w:val="c12"/>
              </w:rPr>
              <w:t>Т</w:t>
            </w:r>
            <w:proofErr w:type="gramEnd"/>
            <w:r w:rsidRPr="005E2331">
              <w:rPr>
                <w:rStyle w:val="c12"/>
              </w:rPr>
              <w:t>ечет в зеленые долины,</w:t>
            </w:r>
            <w:r w:rsidRPr="005E2331">
              <w:rPr>
                <w:rStyle w:val="apple-converted-space"/>
              </w:rPr>
              <w:t> </w:t>
            </w:r>
            <w:r w:rsidRPr="005E2331">
              <w:br/>
            </w:r>
            <w:r w:rsidRPr="005E2331">
              <w:rPr>
                <w:rStyle w:val="c12"/>
              </w:rPr>
              <w:t>Селились в древности глубокой</w:t>
            </w:r>
            <w:r w:rsidRPr="005E2331">
              <w:rPr>
                <w:rStyle w:val="apple-converted-space"/>
              </w:rPr>
              <w:t> </w:t>
            </w:r>
            <w:r w:rsidRPr="005E2331">
              <w:br/>
            </w:r>
            <w:r w:rsidRPr="005E2331">
              <w:rPr>
                <w:rStyle w:val="c12"/>
              </w:rPr>
              <w:t>Трудолюбивые ...</w:t>
            </w:r>
            <w:r w:rsidRPr="005E2331">
              <w:rPr>
                <w:rStyle w:val="apple-converted-space"/>
              </w:rPr>
              <w:t> </w:t>
            </w:r>
            <w:r w:rsidRPr="005E2331">
              <w:rPr>
                <w:rStyle w:val="c14"/>
                <w:b/>
                <w:bCs/>
              </w:rPr>
              <w:t>(</w:t>
            </w:r>
            <w:proofErr w:type="spellStart"/>
            <w:r w:rsidRPr="005E2331">
              <w:rPr>
                <w:rStyle w:val="c14"/>
                <w:b/>
                <w:bCs/>
              </w:rPr>
              <w:t>латины</w:t>
            </w:r>
            <w:proofErr w:type="spellEnd"/>
            <w:r w:rsidRPr="005E2331">
              <w:rPr>
                <w:rStyle w:val="c14"/>
                <w:b/>
                <w:bCs/>
              </w:rPr>
              <w:t>).</w:t>
            </w:r>
            <w:r w:rsidRPr="005E2331">
              <w:rPr>
                <w:b/>
                <w:bCs/>
              </w:rPr>
              <w:br/>
            </w:r>
            <w:r w:rsidRPr="005E2331">
              <w:rPr>
                <w:rStyle w:val="c12"/>
              </w:rPr>
              <w:t>До сей поры в музее Римском</w:t>
            </w:r>
            <w:r w:rsidRPr="005E2331">
              <w:rPr>
                <w:rStyle w:val="apple-converted-space"/>
              </w:rPr>
              <w:t> </w:t>
            </w:r>
            <w:r w:rsidRPr="005E2331">
              <w:br/>
            </w:r>
            <w:r w:rsidRPr="005E2331">
              <w:rPr>
                <w:rStyle w:val="c12"/>
              </w:rPr>
              <w:t>Ей даже памятник хранится.</w:t>
            </w:r>
            <w:r w:rsidRPr="005E2331">
              <w:rPr>
                <w:rStyle w:val="apple-converted-space"/>
              </w:rPr>
              <w:t> </w:t>
            </w:r>
            <w:r w:rsidRPr="005E2331">
              <w:br/>
            </w:r>
            <w:r w:rsidRPr="005E2331">
              <w:rPr>
                <w:rStyle w:val="c12"/>
              </w:rPr>
              <w:t>И как же тут не удивиться,</w:t>
            </w:r>
            <w:r w:rsidRPr="005E2331">
              <w:br/>
            </w:r>
            <w:r w:rsidRPr="005E2331">
              <w:rPr>
                <w:rStyle w:val="c12"/>
              </w:rPr>
              <w:t>Что малышей спасла ...</w:t>
            </w:r>
            <w:r w:rsidRPr="005E2331">
              <w:rPr>
                <w:rStyle w:val="apple-converted-space"/>
              </w:rPr>
              <w:t> </w:t>
            </w:r>
            <w:r w:rsidRPr="005E2331">
              <w:rPr>
                <w:rStyle w:val="c14"/>
                <w:b/>
                <w:bCs/>
              </w:rPr>
              <w:t>(волчица).</w:t>
            </w:r>
            <w:r w:rsidRPr="005E2331">
              <w:rPr>
                <w:b/>
                <w:bCs/>
              </w:rPr>
              <w:br/>
            </w:r>
            <w:r w:rsidRPr="005E2331">
              <w:rPr>
                <w:rStyle w:val="c12"/>
              </w:rPr>
              <w:t>Ромул дал названье месту,</w:t>
            </w:r>
            <w:r w:rsidRPr="005E2331">
              <w:rPr>
                <w:rStyle w:val="apple-converted-space"/>
              </w:rPr>
              <w:t> </w:t>
            </w:r>
            <w:r w:rsidRPr="005E2331">
              <w:br/>
            </w:r>
            <w:r w:rsidRPr="005E2331">
              <w:rPr>
                <w:rStyle w:val="c12"/>
              </w:rPr>
              <w:t>Это потому, что им</w:t>
            </w:r>
            <w:proofErr w:type="gramStart"/>
            <w:r w:rsidRPr="005E2331">
              <w:rPr>
                <w:rStyle w:val="apple-converted-space"/>
              </w:rPr>
              <w:t> </w:t>
            </w:r>
            <w:r w:rsidRPr="005E2331">
              <w:br/>
            </w:r>
            <w:r w:rsidRPr="005E2331">
              <w:rPr>
                <w:rStyle w:val="c12"/>
              </w:rPr>
              <w:t>Б</w:t>
            </w:r>
            <w:proofErr w:type="gramEnd"/>
            <w:r w:rsidRPr="005E2331">
              <w:rPr>
                <w:rStyle w:val="c12"/>
              </w:rPr>
              <w:t>ыл основан город ...</w:t>
            </w:r>
            <w:r w:rsidRPr="005E2331">
              <w:rPr>
                <w:rStyle w:val="apple-converted-space"/>
              </w:rPr>
              <w:t> </w:t>
            </w:r>
            <w:r w:rsidRPr="005E2331">
              <w:rPr>
                <w:rStyle w:val="c14"/>
                <w:b/>
                <w:bCs/>
              </w:rPr>
              <w:t>(Рим).</w:t>
            </w:r>
          </w:p>
          <w:p w:rsidR="004B08E8" w:rsidRPr="005E2331" w:rsidRDefault="004B08E8" w:rsidP="00066369">
            <w:pPr>
              <w:pStyle w:val="c1"/>
              <w:shd w:val="clear" w:color="auto" w:fill="FFFFFF"/>
              <w:spacing w:before="0" w:beforeAutospacing="0" w:after="0" w:afterAutospacing="0"/>
              <w:ind w:left="33" w:hanging="33"/>
              <w:rPr>
                <w:rStyle w:val="c14"/>
                <w:b/>
                <w:bCs/>
              </w:rPr>
            </w:pPr>
            <w:r>
              <w:rPr>
                <w:rStyle w:val="c14"/>
                <w:b/>
                <w:bCs/>
              </w:rPr>
              <w:t xml:space="preserve">Выполните задание 1 в </w:t>
            </w:r>
            <w:proofErr w:type="spellStart"/>
            <w:proofErr w:type="gramStart"/>
            <w:r>
              <w:rPr>
                <w:rStyle w:val="c14"/>
                <w:b/>
                <w:bCs/>
              </w:rPr>
              <w:t>р</w:t>
            </w:r>
            <w:proofErr w:type="spellEnd"/>
            <w:proofErr w:type="gramEnd"/>
            <w:r>
              <w:rPr>
                <w:rStyle w:val="c14"/>
                <w:b/>
                <w:bCs/>
              </w:rPr>
              <w:t>/л</w:t>
            </w:r>
          </w:p>
          <w:p w:rsidR="004B08E8" w:rsidRPr="00930C21" w:rsidRDefault="006E1865" w:rsidP="004B08E8">
            <w:pPr>
              <w:rPr>
                <w:rFonts w:eastAsia="Times New Roman"/>
                <w:sz w:val="24"/>
                <w:szCs w:val="24"/>
              </w:rPr>
            </w:pPr>
            <w:r w:rsidRPr="005E2331">
              <w:rPr>
                <w:b/>
                <w:bCs/>
              </w:rPr>
              <w:t>-</w:t>
            </w:r>
            <w:r w:rsidR="004B08E8" w:rsidRPr="00930C21">
              <w:rPr>
                <w:rFonts w:eastAsia="Times New Roman"/>
                <w:sz w:val="24"/>
                <w:szCs w:val="24"/>
              </w:rPr>
              <w:t xml:space="preserve"> Город Рим возник в Италии на берегу реки _____________________________________.</w:t>
            </w:r>
          </w:p>
          <w:p w:rsidR="004B08E8" w:rsidRPr="00930C21" w:rsidRDefault="004B08E8" w:rsidP="004B08E8">
            <w:pPr>
              <w:rPr>
                <w:rFonts w:eastAsia="Times New Roman"/>
                <w:sz w:val="24"/>
                <w:szCs w:val="24"/>
              </w:rPr>
            </w:pPr>
            <w:r w:rsidRPr="00930C21">
              <w:rPr>
                <w:rFonts w:eastAsia="Times New Roman"/>
                <w:sz w:val="24"/>
                <w:szCs w:val="24"/>
              </w:rPr>
              <w:t>Рим возник на земле, где жило племя ____________________.</w:t>
            </w:r>
          </w:p>
          <w:p w:rsidR="004B08E8" w:rsidRPr="00930C21" w:rsidRDefault="004B08E8" w:rsidP="004B08E8">
            <w:pPr>
              <w:rPr>
                <w:rFonts w:eastAsia="Times New Roman"/>
                <w:sz w:val="24"/>
                <w:szCs w:val="24"/>
              </w:rPr>
            </w:pPr>
            <w:r w:rsidRPr="00930C21">
              <w:rPr>
                <w:rFonts w:eastAsia="Times New Roman"/>
                <w:sz w:val="24"/>
                <w:szCs w:val="24"/>
              </w:rPr>
              <w:t>Италия расположена на __________________________ полуострове.</w:t>
            </w:r>
          </w:p>
          <w:p w:rsidR="004B08E8" w:rsidRPr="00930C21" w:rsidRDefault="004B08E8" w:rsidP="004B08E8">
            <w:pPr>
              <w:rPr>
                <w:rFonts w:eastAsia="Times New Roman"/>
                <w:sz w:val="24"/>
                <w:szCs w:val="24"/>
              </w:rPr>
            </w:pPr>
            <w:r w:rsidRPr="00930C21">
              <w:rPr>
                <w:rFonts w:eastAsia="Times New Roman"/>
                <w:sz w:val="24"/>
                <w:szCs w:val="24"/>
              </w:rPr>
              <w:t xml:space="preserve">В 1 тысячелетии </w:t>
            </w:r>
            <w:proofErr w:type="gramStart"/>
            <w:r w:rsidRPr="00930C21">
              <w:rPr>
                <w:rFonts w:eastAsia="Times New Roman"/>
                <w:sz w:val="24"/>
                <w:szCs w:val="24"/>
              </w:rPr>
              <w:t>до</w:t>
            </w:r>
            <w:proofErr w:type="gramEnd"/>
            <w:r w:rsidRPr="00930C21">
              <w:rPr>
                <w:rFonts w:eastAsia="Times New Roman"/>
                <w:sz w:val="24"/>
                <w:szCs w:val="24"/>
              </w:rPr>
              <w:t xml:space="preserve"> н.э. </w:t>
            </w:r>
            <w:proofErr w:type="gramStart"/>
            <w:r w:rsidRPr="00930C21">
              <w:rPr>
                <w:rFonts w:eastAsia="Times New Roman"/>
                <w:sz w:val="24"/>
                <w:szCs w:val="24"/>
              </w:rPr>
              <w:t>Италию</w:t>
            </w:r>
            <w:proofErr w:type="gramEnd"/>
            <w:r w:rsidRPr="00930C21">
              <w:rPr>
                <w:rFonts w:eastAsia="Times New Roman"/>
                <w:sz w:val="24"/>
                <w:szCs w:val="24"/>
              </w:rPr>
              <w:t xml:space="preserve"> населяло много народностей, например </w:t>
            </w:r>
            <w:proofErr w:type="spellStart"/>
            <w:r w:rsidRPr="00930C21">
              <w:rPr>
                <w:rFonts w:eastAsia="Times New Roman"/>
                <w:sz w:val="24"/>
                <w:szCs w:val="24"/>
              </w:rPr>
              <w:t>латины</w:t>
            </w:r>
            <w:proofErr w:type="spellEnd"/>
            <w:r w:rsidRPr="00930C21">
              <w:rPr>
                <w:rFonts w:eastAsia="Times New Roman"/>
                <w:sz w:val="24"/>
                <w:szCs w:val="24"/>
              </w:rPr>
              <w:t>, кто еще</w:t>
            </w:r>
          </w:p>
          <w:p w:rsidR="004B08E8" w:rsidRPr="00930C21" w:rsidRDefault="004B08E8" w:rsidP="004B08E8">
            <w:pPr>
              <w:rPr>
                <w:rFonts w:eastAsia="Times New Roman"/>
                <w:sz w:val="24"/>
                <w:szCs w:val="24"/>
              </w:rPr>
            </w:pPr>
            <w:r w:rsidRPr="00930C21">
              <w:rPr>
                <w:rFonts w:eastAsia="Times New Roman"/>
                <w:sz w:val="24"/>
                <w:szCs w:val="24"/>
              </w:rPr>
              <w:t>_________________________________________.</w:t>
            </w:r>
          </w:p>
          <w:p w:rsidR="004B08E8" w:rsidRDefault="004B08E8" w:rsidP="004B08E8">
            <w:pPr>
              <w:rPr>
                <w:rFonts w:eastAsia="Times New Roman"/>
                <w:sz w:val="24"/>
                <w:szCs w:val="24"/>
              </w:rPr>
            </w:pPr>
            <w:r w:rsidRPr="00930C21">
              <w:rPr>
                <w:rFonts w:eastAsia="Times New Roman"/>
                <w:sz w:val="24"/>
                <w:szCs w:val="24"/>
              </w:rPr>
              <w:t>Высшая власть в Риме принадлежала _____________.</w:t>
            </w:r>
          </w:p>
          <w:p w:rsidR="001F71E1" w:rsidRPr="00066369" w:rsidRDefault="001F71E1" w:rsidP="006E1865">
            <w:pPr>
              <w:pStyle w:val="c1"/>
              <w:shd w:val="clear" w:color="auto" w:fill="FFFFFF"/>
              <w:spacing w:before="0" w:beforeAutospacing="0" w:after="0" w:afterAutospacing="0"/>
              <w:ind w:left="720"/>
              <w:rPr>
                <w:rFonts w:ascii="Helvetica Neue" w:hAnsi="Helvetica Neue" w:cs="Arial"/>
                <w:b/>
                <w:bCs/>
                <w:sz w:val="28"/>
                <w:szCs w:val="28"/>
              </w:rPr>
            </w:pPr>
          </w:p>
        </w:tc>
        <w:tc>
          <w:tcPr>
            <w:tcW w:w="4253" w:type="dxa"/>
          </w:tcPr>
          <w:p w:rsidR="001F71E1" w:rsidRDefault="001F71E1">
            <w:pPr>
              <w:rPr>
                <w:sz w:val="28"/>
                <w:szCs w:val="28"/>
              </w:rPr>
            </w:pPr>
          </w:p>
        </w:tc>
        <w:tc>
          <w:tcPr>
            <w:tcW w:w="3054" w:type="dxa"/>
          </w:tcPr>
          <w:p w:rsidR="001F71E1" w:rsidRDefault="005C6FAA">
            <w:pPr>
              <w:rPr>
                <w:sz w:val="28"/>
                <w:szCs w:val="28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Регулятивные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: оценка своих знаний.</w:t>
            </w:r>
          </w:p>
        </w:tc>
      </w:tr>
      <w:tr w:rsidR="001F71E1" w:rsidTr="00E12FA5">
        <w:tc>
          <w:tcPr>
            <w:tcW w:w="2377" w:type="dxa"/>
          </w:tcPr>
          <w:p w:rsidR="001F71E1" w:rsidRDefault="00E65CCA">
            <w:pPr>
              <w:rPr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Самоопределение к деятельности</w:t>
            </w:r>
          </w:p>
        </w:tc>
        <w:tc>
          <w:tcPr>
            <w:tcW w:w="5102" w:type="dxa"/>
          </w:tcPr>
          <w:p w:rsidR="00066369" w:rsidRPr="00E65CCA" w:rsidRDefault="00066369" w:rsidP="00066369">
            <w:pPr>
              <w:pStyle w:val="a4"/>
            </w:pPr>
            <w:r w:rsidRPr="00E65CCA">
              <w:t>Мотивационный момент: работа с картами</w:t>
            </w:r>
          </w:p>
          <w:p w:rsidR="00066369" w:rsidRPr="00E65CCA" w:rsidRDefault="00066369" w:rsidP="00066369">
            <w:pPr>
              <w:pStyle w:val="a4"/>
            </w:pPr>
            <w:r w:rsidRPr="00E65CCA">
              <w:rPr>
                <w:rStyle w:val="a5"/>
              </w:rPr>
              <w:t xml:space="preserve">? </w:t>
            </w:r>
            <w:r w:rsidRPr="00E65CCA">
              <w:t>Сравните эти карты, какие изменения на них вы видите?</w:t>
            </w:r>
            <w:r w:rsidRPr="00E65CCA">
              <w:br/>
            </w:r>
            <w:r w:rsidRPr="00E65CCA">
              <w:rPr>
                <w:rStyle w:val="a5"/>
              </w:rPr>
              <w:t xml:space="preserve">? </w:t>
            </w:r>
            <w:r w:rsidRPr="00E65CCA">
              <w:t>Предположите, с чем эти изменения связаны?</w:t>
            </w:r>
            <w:r w:rsidRPr="00E65CCA">
              <w:br/>
            </w:r>
            <w:r w:rsidRPr="00E65CCA">
              <w:rPr>
                <w:rStyle w:val="a5"/>
              </w:rPr>
              <w:t xml:space="preserve">? </w:t>
            </w:r>
            <w:r w:rsidRPr="00E65CCA">
              <w:t xml:space="preserve">Что необходимо государству для успешных </w:t>
            </w:r>
            <w:r w:rsidRPr="00E65CCA">
              <w:lastRenderedPageBreak/>
              <w:t>завоеваний?</w:t>
            </w:r>
          </w:p>
          <w:p w:rsidR="00066369" w:rsidRPr="00E65CCA" w:rsidRDefault="00066369" w:rsidP="00066369">
            <w:pPr>
              <w:pStyle w:val="a4"/>
              <w:rPr>
                <w:b/>
              </w:rPr>
            </w:pPr>
            <w:r w:rsidRPr="00E65CCA">
              <w:rPr>
                <w:b/>
              </w:rPr>
              <w:t>Учащиеся должны связать изменения на карте с завоеваниями Рима, успех которых определялся наличием у римлян сильного войска.</w:t>
            </w:r>
          </w:p>
          <w:p w:rsidR="00066369" w:rsidRPr="00E65CCA" w:rsidRDefault="00066369" w:rsidP="00066369">
            <w:pPr>
              <w:pStyle w:val="a4"/>
            </w:pPr>
            <w:r w:rsidRPr="00E65CCA">
              <w:t>Как вы думаете, а какова тема сегодняшнего урока? (завоевание Римом Италии)</w:t>
            </w:r>
          </w:p>
          <w:p w:rsidR="001F71E1" w:rsidRPr="00E12FA5" w:rsidRDefault="00066369" w:rsidP="00E12FA5">
            <w:pPr>
              <w:pStyle w:val="a4"/>
            </w:pPr>
            <w:r w:rsidRPr="00E65CCA">
              <w:t xml:space="preserve">А что мы должны узнать на сегодняшнем уроке? </w:t>
            </w:r>
          </w:p>
        </w:tc>
        <w:tc>
          <w:tcPr>
            <w:tcW w:w="4253" w:type="dxa"/>
          </w:tcPr>
          <w:p w:rsidR="001F71E1" w:rsidRDefault="006E186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Отвечают на вопросы учителя, работа с картой</w:t>
            </w:r>
          </w:p>
          <w:p w:rsidR="006E1865" w:rsidRDefault="006E1865">
            <w:pPr>
              <w:rPr>
                <w:rFonts w:eastAsia="Times New Roman"/>
                <w:sz w:val="24"/>
                <w:szCs w:val="24"/>
              </w:rPr>
            </w:pPr>
          </w:p>
          <w:p w:rsidR="006E1865" w:rsidRDefault="006E1865">
            <w:pPr>
              <w:rPr>
                <w:rFonts w:eastAsia="Times New Roman"/>
                <w:sz w:val="24"/>
                <w:szCs w:val="24"/>
              </w:rPr>
            </w:pPr>
          </w:p>
          <w:p w:rsidR="006E1865" w:rsidRDefault="006E1865">
            <w:pPr>
              <w:rPr>
                <w:rFonts w:eastAsia="Times New Roman"/>
                <w:sz w:val="24"/>
                <w:szCs w:val="24"/>
              </w:rPr>
            </w:pPr>
          </w:p>
          <w:p w:rsidR="006E1865" w:rsidRDefault="006E1865">
            <w:pPr>
              <w:rPr>
                <w:rFonts w:eastAsia="Times New Roman"/>
                <w:sz w:val="24"/>
                <w:szCs w:val="24"/>
              </w:rPr>
            </w:pPr>
          </w:p>
          <w:p w:rsidR="006E1865" w:rsidRDefault="006E1865">
            <w:pPr>
              <w:rPr>
                <w:rFonts w:eastAsia="Times New Roman"/>
                <w:sz w:val="24"/>
                <w:szCs w:val="24"/>
              </w:rPr>
            </w:pPr>
          </w:p>
          <w:p w:rsidR="006E1865" w:rsidRDefault="006E1865">
            <w:pPr>
              <w:rPr>
                <w:rFonts w:eastAsia="Times New Roman"/>
                <w:sz w:val="24"/>
                <w:szCs w:val="24"/>
              </w:rPr>
            </w:pPr>
          </w:p>
          <w:p w:rsidR="006E1865" w:rsidRDefault="006E1865">
            <w:pPr>
              <w:rPr>
                <w:rFonts w:eastAsia="Times New Roman"/>
                <w:sz w:val="24"/>
                <w:szCs w:val="24"/>
              </w:rPr>
            </w:pPr>
          </w:p>
          <w:p w:rsidR="006E1865" w:rsidRDefault="006E1865">
            <w:pPr>
              <w:rPr>
                <w:rFonts w:eastAsia="Times New Roman"/>
                <w:sz w:val="24"/>
                <w:szCs w:val="24"/>
              </w:rPr>
            </w:pPr>
          </w:p>
          <w:p w:rsidR="006E1865" w:rsidRDefault="006E1865">
            <w:pPr>
              <w:rPr>
                <w:rFonts w:eastAsia="Times New Roman"/>
                <w:sz w:val="24"/>
                <w:szCs w:val="24"/>
              </w:rPr>
            </w:pPr>
          </w:p>
          <w:p w:rsidR="006E1865" w:rsidRDefault="006E1865">
            <w:pPr>
              <w:rPr>
                <w:rFonts w:eastAsia="Times New Roman"/>
                <w:sz w:val="24"/>
                <w:szCs w:val="24"/>
              </w:rPr>
            </w:pPr>
          </w:p>
          <w:p w:rsidR="006E1865" w:rsidRDefault="006E1865">
            <w:pPr>
              <w:rPr>
                <w:rFonts w:eastAsia="Times New Roman"/>
                <w:sz w:val="24"/>
                <w:szCs w:val="24"/>
              </w:rPr>
            </w:pPr>
          </w:p>
          <w:p w:rsidR="006E1865" w:rsidRDefault="006E1865">
            <w:pPr>
              <w:rPr>
                <w:rFonts w:eastAsia="Times New Roman"/>
                <w:sz w:val="24"/>
                <w:szCs w:val="24"/>
              </w:rPr>
            </w:pPr>
          </w:p>
          <w:p w:rsidR="006E1865" w:rsidRDefault="006E1865">
            <w:pPr>
              <w:rPr>
                <w:sz w:val="28"/>
                <w:szCs w:val="28"/>
              </w:rPr>
            </w:pPr>
            <w:r>
              <w:rPr>
                <w:rFonts w:eastAsia="Times New Roman"/>
                <w:sz w:val="24"/>
                <w:szCs w:val="24"/>
              </w:rPr>
              <w:t>Дети участвуют в беседе. Определяют тему, цель</w:t>
            </w:r>
          </w:p>
        </w:tc>
        <w:tc>
          <w:tcPr>
            <w:tcW w:w="3054" w:type="dxa"/>
          </w:tcPr>
          <w:p w:rsidR="001F71E1" w:rsidRDefault="005E2331">
            <w:pPr>
              <w:rPr>
                <w:rFonts w:eastAsia="Times New Roman"/>
                <w:sz w:val="24"/>
                <w:szCs w:val="24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lastRenderedPageBreak/>
              <w:t>Регулятивные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: формирование целевых установок,</w:t>
            </w:r>
          </w:p>
          <w:p w:rsidR="005E2331" w:rsidRDefault="005E2331">
            <w:pPr>
              <w:rPr>
                <w:sz w:val="28"/>
                <w:szCs w:val="28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Коммуникативные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: участие в учебном диалоге</w:t>
            </w:r>
          </w:p>
        </w:tc>
      </w:tr>
      <w:tr w:rsidR="001F71E1" w:rsidTr="00E12FA5">
        <w:tc>
          <w:tcPr>
            <w:tcW w:w="2377" w:type="dxa"/>
          </w:tcPr>
          <w:p w:rsidR="001F71E1" w:rsidRDefault="005E2331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5E2331"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Изучение нового материала.</w:t>
            </w:r>
          </w:p>
          <w:p w:rsidR="007B2A66" w:rsidRDefault="007B2A66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7B2A66" w:rsidRDefault="007B2A66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7B2A66" w:rsidRDefault="007B2A66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7B2A66" w:rsidRDefault="007B2A66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7B2A66" w:rsidRDefault="007B2A66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7B2A66" w:rsidRDefault="007B2A66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7B2A66" w:rsidRDefault="007B2A66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7B2A66" w:rsidRDefault="007B2A66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7B2A66" w:rsidRDefault="007B2A66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7B2A66" w:rsidRDefault="007B2A66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7B2A66" w:rsidRDefault="007B2A66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7B2A66" w:rsidRDefault="007B2A66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7B2A66" w:rsidRDefault="007B2A66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7B2A66" w:rsidRDefault="007B2A66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7B2A66" w:rsidRDefault="007B2A66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7B2A66" w:rsidRDefault="007B2A66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7B2A66" w:rsidRDefault="007B2A66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7B2A66" w:rsidRDefault="007B2A66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7B2A66" w:rsidRDefault="007B2A66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7B2A66" w:rsidRDefault="007B2A66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7B2A66" w:rsidRDefault="007B2A66" w:rsidP="007B2A66">
            <w:pPr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7B2A66" w:rsidRDefault="007B2A66" w:rsidP="007B2A66">
            <w:pPr>
              <w:spacing w:line="276" w:lineRule="auto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Формирование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рабочих групп.</w:t>
            </w:r>
          </w:p>
          <w:p w:rsidR="007B2A66" w:rsidRDefault="007B2A66" w:rsidP="007B2A66">
            <w:pPr>
              <w:spacing w:line="299" w:lineRule="auto"/>
              <w:ind w:righ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3"/>
                <w:szCs w:val="23"/>
              </w:rPr>
              <w:t>Организация работы творческих групп.</w:t>
            </w:r>
          </w:p>
          <w:p w:rsidR="007B2A66" w:rsidRPr="005E2331" w:rsidRDefault="007B2A66">
            <w:pPr>
              <w:rPr>
                <w:sz w:val="24"/>
                <w:szCs w:val="24"/>
              </w:rPr>
            </w:pPr>
          </w:p>
        </w:tc>
        <w:tc>
          <w:tcPr>
            <w:tcW w:w="5102" w:type="dxa"/>
          </w:tcPr>
          <w:p w:rsidR="005E2331" w:rsidRPr="005E2331" w:rsidRDefault="005E2331" w:rsidP="005E2331">
            <w:pPr>
              <w:spacing w:line="247" w:lineRule="auto"/>
              <w:ind w:right="80"/>
              <w:rPr>
                <w:sz w:val="24"/>
                <w:szCs w:val="24"/>
              </w:rPr>
            </w:pPr>
            <w:r w:rsidRPr="005E2331">
              <w:rPr>
                <w:rFonts w:eastAsia="Times New Roman"/>
                <w:sz w:val="24"/>
                <w:szCs w:val="24"/>
              </w:rPr>
              <w:lastRenderedPageBreak/>
              <w:t>Рим начал свои завоевательные войны и подчинил своему влиянию огромные территории. Об этом и пойдет речь на сегодняшнем уроке. Но для того чтобы рассмотреть войны Рима. Сначала мы выясним государственное устройство Рима.</w:t>
            </w:r>
          </w:p>
          <w:p w:rsidR="005E2331" w:rsidRPr="005E2331" w:rsidRDefault="00C818BC" w:rsidP="005E2331">
            <w:pPr>
              <w:spacing w:line="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pict>
                <v:line id="Shape 3" o:spid="_x0000_s1026" style="position:absolute;z-index:251660288;visibility:visible;mso-wrap-distance-left:0;mso-wrap-distance-right:0" from="-5.2pt,-70.25pt" to="-5.2pt,390.15pt" o:allowincell="f" strokeweight=".16931mm"/>
              </w:pict>
            </w:r>
          </w:p>
          <w:p w:rsidR="005E2331" w:rsidRPr="005E2331" w:rsidRDefault="005E2331" w:rsidP="005E2331">
            <w:pPr>
              <w:spacing w:line="232" w:lineRule="exact"/>
              <w:rPr>
                <w:sz w:val="24"/>
                <w:szCs w:val="24"/>
              </w:rPr>
            </w:pPr>
          </w:p>
          <w:p w:rsidR="005E2331" w:rsidRPr="005E2331" w:rsidRDefault="005E2331" w:rsidP="005E2331">
            <w:pPr>
              <w:numPr>
                <w:ilvl w:val="1"/>
                <w:numId w:val="3"/>
              </w:numPr>
              <w:tabs>
                <w:tab w:val="left" w:pos="720"/>
              </w:tabs>
              <w:ind w:left="720" w:hanging="354"/>
              <w:rPr>
                <w:rFonts w:ascii="Symbol" w:eastAsia="Symbol" w:hAnsi="Symbol" w:cs="Symbol"/>
                <w:sz w:val="24"/>
                <w:szCs w:val="24"/>
              </w:rPr>
            </w:pPr>
            <w:r w:rsidRPr="005E2331">
              <w:rPr>
                <w:rFonts w:eastAsia="Times New Roman"/>
                <w:sz w:val="24"/>
                <w:szCs w:val="24"/>
              </w:rPr>
              <w:t>Как стало называться управление в Риме?</w:t>
            </w:r>
          </w:p>
          <w:p w:rsidR="005E2331" w:rsidRPr="005E2331" w:rsidRDefault="005E2331" w:rsidP="005E2331">
            <w:pPr>
              <w:numPr>
                <w:ilvl w:val="1"/>
                <w:numId w:val="3"/>
              </w:numPr>
              <w:tabs>
                <w:tab w:val="left" w:pos="708"/>
              </w:tabs>
              <w:spacing w:line="239" w:lineRule="auto"/>
              <w:ind w:left="720" w:right="260" w:hanging="354"/>
              <w:rPr>
                <w:rFonts w:ascii="Symbol" w:eastAsia="Symbol" w:hAnsi="Symbol" w:cs="Symbol"/>
                <w:sz w:val="24"/>
                <w:szCs w:val="24"/>
              </w:rPr>
            </w:pPr>
            <w:r w:rsidRPr="005E2331">
              <w:rPr>
                <w:rFonts w:eastAsia="Times New Roman"/>
                <w:sz w:val="24"/>
                <w:szCs w:val="24"/>
              </w:rPr>
              <w:t>В каком году была установлена республика и что означает это понятие?</w:t>
            </w:r>
          </w:p>
          <w:p w:rsidR="005E2331" w:rsidRPr="005E2331" w:rsidRDefault="005E2331" w:rsidP="005E2331">
            <w:pPr>
              <w:spacing w:line="1" w:lineRule="exact"/>
              <w:rPr>
                <w:rFonts w:ascii="Symbol" w:eastAsia="Symbol" w:hAnsi="Symbol" w:cs="Symbol"/>
                <w:sz w:val="24"/>
                <w:szCs w:val="24"/>
              </w:rPr>
            </w:pPr>
          </w:p>
          <w:p w:rsidR="005E2331" w:rsidRPr="005E2331" w:rsidRDefault="005E2331" w:rsidP="005E2331">
            <w:pPr>
              <w:numPr>
                <w:ilvl w:val="1"/>
                <w:numId w:val="3"/>
              </w:numPr>
              <w:tabs>
                <w:tab w:val="left" w:pos="708"/>
              </w:tabs>
              <w:spacing w:line="239" w:lineRule="auto"/>
              <w:ind w:left="720" w:right="960" w:hanging="354"/>
              <w:rPr>
                <w:rFonts w:ascii="Symbol" w:eastAsia="Symbol" w:hAnsi="Symbol" w:cs="Symbol"/>
                <w:sz w:val="24"/>
                <w:szCs w:val="24"/>
              </w:rPr>
            </w:pPr>
            <w:r w:rsidRPr="005E2331">
              <w:rPr>
                <w:rFonts w:eastAsia="Times New Roman"/>
                <w:sz w:val="24"/>
                <w:szCs w:val="24"/>
              </w:rPr>
              <w:t xml:space="preserve">Кто такие </w:t>
            </w:r>
            <w:proofErr w:type="gramStart"/>
            <w:r w:rsidRPr="005E2331">
              <w:rPr>
                <w:rFonts w:eastAsia="Times New Roman"/>
                <w:sz w:val="24"/>
                <w:szCs w:val="24"/>
              </w:rPr>
              <w:t>консулы</w:t>
            </w:r>
            <w:proofErr w:type="gramEnd"/>
            <w:r w:rsidRPr="005E2331">
              <w:rPr>
                <w:rFonts w:eastAsia="Times New Roman"/>
                <w:sz w:val="24"/>
                <w:szCs w:val="24"/>
              </w:rPr>
              <w:t xml:space="preserve"> и на </w:t>
            </w:r>
            <w:proofErr w:type="gramStart"/>
            <w:r w:rsidRPr="005E2331">
              <w:rPr>
                <w:rFonts w:eastAsia="Times New Roman"/>
                <w:sz w:val="24"/>
                <w:szCs w:val="24"/>
              </w:rPr>
              <w:t>какой</w:t>
            </w:r>
            <w:proofErr w:type="gramEnd"/>
            <w:r w:rsidRPr="005E2331">
              <w:rPr>
                <w:rFonts w:eastAsia="Times New Roman"/>
                <w:sz w:val="24"/>
                <w:szCs w:val="24"/>
              </w:rPr>
              <w:t xml:space="preserve"> срок они избирались?</w:t>
            </w:r>
          </w:p>
          <w:p w:rsidR="005E2331" w:rsidRPr="005E2331" w:rsidRDefault="005E2331" w:rsidP="005E2331">
            <w:pPr>
              <w:spacing w:line="1" w:lineRule="exact"/>
              <w:rPr>
                <w:rFonts w:ascii="Symbol" w:eastAsia="Symbol" w:hAnsi="Symbol" w:cs="Symbol"/>
                <w:sz w:val="24"/>
                <w:szCs w:val="24"/>
              </w:rPr>
            </w:pPr>
          </w:p>
          <w:p w:rsidR="005E2331" w:rsidRPr="005E2331" w:rsidRDefault="005E2331" w:rsidP="005E2331">
            <w:pPr>
              <w:numPr>
                <w:ilvl w:val="1"/>
                <w:numId w:val="3"/>
              </w:numPr>
              <w:tabs>
                <w:tab w:val="left" w:pos="720"/>
              </w:tabs>
              <w:ind w:left="720" w:hanging="354"/>
              <w:rPr>
                <w:rFonts w:ascii="Symbol" w:eastAsia="Symbol" w:hAnsi="Symbol" w:cs="Symbol"/>
                <w:sz w:val="24"/>
                <w:szCs w:val="24"/>
              </w:rPr>
            </w:pPr>
            <w:r w:rsidRPr="005E2331">
              <w:rPr>
                <w:rFonts w:eastAsia="Times New Roman"/>
                <w:sz w:val="24"/>
                <w:szCs w:val="24"/>
              </w:rPr>
              <w:t>Могли ли плебеи участвовать в управлении?</w:t>
            </w:r>
          </w:p>
          <w:p w:rsidR="005E2331" w:rsidRPr="005E2331" w:rsidRDefault="005E2331" w:rsidP="005E2331">
            <w:pPr>
              <w:spacing w:line="1" w:lineRule="exact"/>
              <w:rPr>
                <w:rFonts w:ascii="Symbol" w:eastAsia="Symbol" w:hAnsi="Symbol" w:cs="Symbol"/>
                <w:sz w:val="24"/>
                <w:szCs w:val="24"/>
              </w:rPr>
            </w:pPr>
          </w:p>
          <w:p w:rsidR="005E2331" w:rsidRPr="005E2331" w:rsidRDefault="005E2331" w:rsidP="005E2331">
            <w:pPr>
              <w:numPr>
                <w:ilvl w:val="1"/>
                <w:numId w:val="3"/>
              </w:numPr>
              <w:tabs>
                <w:tab w:val="left" w:pos="720"/>
              </w:tabs>
              <w:spacing w:line="221" w:lineRule="auto"/>
              <w:ind w:left="720" w:hanging="354"/>
              <w:rPr>
                <w:rFonts w:ascii="Symbol" w:eastAsia="Symbol" w:hAnsi="Symbol" w:cs="Symbol"/>
                <w:sz w:val="24"/>
                <w:szCs w:val="24"/>
              </w:rPr>
            </w:pPr>
            <w:r w:rsidRPr="005E2331">
              <w:rPr>
                <w:rFonts w:eastAsia="Times New Roman"/>
                <w:sz w:val="24"/>
                <w:szCs w:val="24"/>
              </w:rPr>
              <w:t>Кто стоял на защите плебеев?</w:t>
            </w:r>
          </w:p>
          <w:p w:rsidR="005E2331" w:rsidRPr="005E2331" w:rsidRDefault="005E2331" w:rsidP="005E2331">
            <w:pPr>
              <w:numPr>
                <w:ilvl w:val="1"/>
                <w:numId w:val="3"/>
              </w:numPr>
              <w:tabs>
                <w:tab w:val="left" w:pos="720"/>
              </w:tabs>
              <w:ind w:left="720" w:hanging="354"/>
              <w:rPr>
                <w:rFonts w:ascii="Symbol" w:eastAsia="Symbol" w:hAnsi="Symbol" w:cs="Symbol"/>
                <w:sz w:val="24"/>
                <w:szCs w:val="24"/>
              </w:rPr>
            </w:pPr>
            <w:r w:rsidRPr="005E2331">
              <w:rPr>
                <w:rFonts w:eastAsia="Times New Roman"/>
                <w:sz w:val="24"/>
                <w:szCs w:val="24"/>
              </w:rPr>
              <w:t>Могли ли народные трибуны участвовать</w:t>
            </w:r>
            <w:r>
              <w:rPr>
                <w:rFonts w:eastAsia="Times New Roman"/>
                <w:sz w:val="24"/>
                <w:szCs w:val="24"/>
              </w:rPr>
              <w:t xml:space="preserve"> в </w:t>
            </w:r>
            <w:r w:rsidRPr="005E2331">
              <w:rPr>
                <w:rFonts w:eastAsia="Times New Roman"/>
                <w:sz w:val="24"/>
                <w:szCs w:val="24"/>
              </w:rPr>
              <w:t>управлении?</w:t>
            </w:r>
          </w:p>
          <w:p w:rsidR="005E2331" w:rsidRPr="005E2331" w:rsidRDefault="005E2331" w:rsidP="005E2331">
            <w:pPr>
              <w:tabs>
                <w:tab w:val="left" w:pos="720"/>
              </w:tabs>
              <w:rPr>
                <w:rFonts w:ascii="Symbol" w:eastAsia="Symbol" w:hAnsi="Symbol" w:cs="Symbol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Заполните схему</w:t>
            </w:r>
            <w:r w:rsidR="007B2A66">
              <w:rPr>
                <w:rFonts w:eastAsia="Times New Roman"/>
                <w:sz w:val="24"/>
                <w:szCs w:val="24"/>
              </w:rPr>
              <w:t xml:space="preserve"> «Управление в Др</w:t>
            </w:r>
            <w:proofErr w:type="gramStart"/>
            <w:r w:rsidR="007B2A66">
              <w:rPr>
                <w:rFonts w:eastAsia="Times New Roman"/>
                <w:sz w:val="24"/>
                <w:szCs w:val="24"/>
              </w:rPr>
              <w:t>.Р</w:t>
            </w:r>
            <w:proofErr w:type="gramEnd"/>
            <w:r w:rsidR="007B2A66">
              <w:rPr>
                <w:rFonts w:eastAsia="Times New Roman"/>
                <w:sz w:val="24"/>
                <w:szCs w:val="24"/>
              </w:rPr>
              <w:t>име периода ранней республики»</w:t>
            </w:r>
          </w:p>
          <w:p w:rsidR="001F71E1" w:rsidRDefault="001F71E1">
            <w:pPr>
              <w:rPr>
                <w:sz w:val="28"/>
                <w:szCs w:val="28"/>
              </w:rPr>
            </w:pPr>
          </w:p>
          <w:p w:rsidR="007B2A66" w:rsidRDefault="007B2A66">
            <w:pPr>
              <w:rPr>
                <w:sz w:val="24"/>
                <w:szCs w:val="24"/>
              </w:rPr>
            </w:pPr>
          </w:p>
          <w:p w:rsidR="007B2A66" w:rsidRDefault="007B2A66">
            <w:pPr>
              <w:rPr>
                <w:sz w:val="24"/>
                <w:szCs w:val="24"/>
              </w:rPr>
            </w:pPr>
            <w:r w:rsidRPr="007B2A66">
              <w:rPr>
                <w:sz w:val="24"/>
                <w:szCs w:val="24"/>
              </w:rPr>
              <w:t xml:space="preserve">В конце 5 века </w:t>
            </w:r>
            <w:proofErr w:type="gramStart"/>
            <w:r w:rsidRPr="007B2A66">
              <w:rPr>
                <w:sz w:val="24"/>
                <w:szCs w:val="24"/>
              </w:rPr>
              <w:t>до</w:t>
            </w:r>
            <w:proofErr w:type="gramEnd"/>
            <w:r w:rsidRPr="007B2A66">
              <w:rPr>
                <w:sz w:val="24"/>
                <w:szCs w:val="24"/>
              </w:rPr>
              <w:t xml:space="preserve"> н.э. </w:t>
            </w:r>
            <w:r>
              <w:rPr>
                <w:sz w:val="24"/>
                <w:szCs w:val="24"/>
              </w:rPr>
              <w:t xml:space="preserve">римляне сумели создать </w:t>
            </w:r>
            <w:r>
              <w:rPr>
                <w:sz w:val="24"/>
                <w:szCs w:val="24"/>
              </w:rPr>
              <w:lastRenderedPageBreak/>
              <w:t>сильную, боеспособную армию, но в этот момент над Римом нависла угроза.</w:t>
            </w:r>
          </w:p>
          <w:p w:rsidR="0054111F" w:rsidRDefault="0054111F" w:rsidP="0054111F">
            <w:pPr>
              <w:tabs>
                <w:tab w:val="left" w:pos="240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1.Войско римлян.</w:t>
            </w:r>
          </w:p>
          <w:p w:rsidR="0054111F" w:rsidRDefault="0054111F" w:rsidP="0054111F">
            <w:pPr>
              <w:numPr>
                <w:ilvl w:val="1"/>
                <w:numId w:val="3"/>
              </w:numPr>
              <w:tabs>
                <w:tab w:val="left" w:pos="720"/>
              </w:tabs>
              <w:spacing w:line="239" w:lineRule="auto"/>
              <w:ind w:left="720" w:hanging="354"/>
              <w:rPr>
                <w:rFonts w:ascii="Symbol" w:eastAsia="Symbol" w:hAnsi="Symbol" w:cs="Symbol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 какого возраста принимали на службу?</w:t>
            </w:r>
          </w:p>
          <w:p w:rsidR="0054111F" w:rsidRDefault="0054111F" w:rsidP="0054111F">
            <w:pPr>
              <w:numPr>
                <w:ilvl w:val="1"/>
                <w:numId w:val="3"/>
              </w:numPr>
              <w:tabs>
                <w:tab w:val="left" w:pos="720"/>
              </w:tabs>
              <w:spacing w:line="239" w:lineRule="auto"/>
              <w:ind w:left="720" w:hanging="354"/>
              <w:rPr>
                <w:rFonts w:ascii="Symbol" w:eastAsia="Symbol" w:hAnsi="Symbol" w:cs="Symbol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Кто входил в римскую армию?</w:t>
            </w:r>
          </w:p>
          <w:p w:rsidR="0054111F" w:rsidRDefault="0054111F" w:rsidP="0054111F">
            <w:pPr>
              <w:numPr>
                <w:ilvl w:val="1"/>
                <w:numId w:val="3"/>
              </w:numPr>
              <w:tabs>
                <w:tab w:val="left" w:pos="720"/>
              </w:tabs>
              <w:spacing w:line="239" w:lineRule="auto"/>
              <w:ind w:left="720" w:hanging="354"/>
              <w:rPr>
                <w:rFonts w:ascii="Symbol" w:eastAsia="Symbol" w:hAnsi="Symbol" w:cs="Symbol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Каково построение римской армии?</w:t>
            </w:r>
          </w:p>
          <w:p w:rsidR="0054111F" w:rsidRDefault="0054111F" w:rsidP="0054111F">
            <w:pPr>
              <w:numPr>
                <w:ilvl w:val="1"/>
                <w:numId w:val="3"/>
              </w:numPr>
              <w:tabs>
                <w:tab w:val="left" w:pos="720"/>
              </w:tabs>
              <w:ind w:left="720" w:hanging="354"/>
              <w:rPr>
                <w:rFonts w:ascii="Symbol" w:eastAsia="Symbol" w:hAnsi="Symbol" w:cs="Symbol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Какова была тактика боя римской армии?</w:t>
            </w:r>
          </w:p>
          <w:p w:rsidR="0054111F" w:rsidRDefault="0054111F" w:rsidP="0054111F">
            <w:pPr>
              <w:spacing w:line="1" w:lineRule="exact"/>
              <w:rPr>
                <w:rFonts w:ascii="Symbol" w:eastAsia="Symbol" w:hAnsi="Symbol" w:cs="Symbol"/>
                <w:sz w:val="24"/>
                <w:szCs w:val="24"/>
              </w:rPr>
            </w:pPr>
          </w:p>
          <w:p w:rsidR="0054111F" w:rsidRDefault="0054111F" w:rsidP="0054111F">
            <w:pPr>
              <w:numPr>
                <w:ilvl w:val="1"/>
                <w:numId w:val="3"/>
              </w:numPr>
              <w:tabs>
                <w:tab w:val="left" w:pos="720"/>
              </w:tabs>
              <w:ind w:left="720" w:hanging="354"/>
              <w:rPr>
                <w:rFonts w:ascii="Symbol" w:eastAsia="Symbol" w:hAnsi="Symbol" w:cs="Symbol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Дисциплина в римской армии</w:t>
            </w:r>
          </w:p>
          <w:p w:rsidR="0054111F" w:rsidRDefault="0054111F" w:rsidP="001E6C8D">
            <w:pPr>
              <w:tabs>
                <w:tab w:val="left" w:pos="240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54111F" w:rsidRPr="00E12FA5" w:rsidRDefault="0054111F" w:rsidP="00E12FA5">
            <w:pPr>
              <w:numPr>
                <w:ilvl w:val="0"/>
                <w:numId w:val="5"/>
              </w:numPr>
              <w:tabs>
                <w:tab w:val="left" w:pos="139"/>
              </w:tabs>
              <w:ind w:right="920" w:firstLine="6"/>
              <w:rPr>
                <w:rFonts w:eastAsia="Times New Roman"/>
                <w:sz w:val="24"/>
                <w:szCs w:val="24"/>
              </w:rPr>
            </w:pPr>
            <w:r w:rsidRPr="00E12FA5">
              <w:rPr>
                <w:rFonts w:eastAsia="Times New Roman"/>
                <w:sz w:val="24"/>
                <w:szCs w:val="24"/>
              </w:rPr>
              <w:t>Итак, какие слова были непонятны? (Легион, манипула, центурия, центурион, праща).</w:t>
            </w:r>
          </w:p>
          <w:p w:rsidR="0054111F" w:rsidRPr="00E12FA5" w:rsidRDefault="0054111F" w:rsidP="00E12FA5">
            <w:pPr>
              <w:rPr>
                <w:rFonts w:eastAsia="Times New Roman"/>
                <w:sz w:val="24"/>
                <w:szCs w:val="24"/>
              </w:rPr>
            </w:pPr>
          </w:p>
          <w:p w:rsidR="0054111F" w:rsidRDefault="0054111F" w:rsidP="00E12FA5">
            <w:pPr>
              <w:numPr>
                <w:ilvl w:val="1"/>
                <w:numId w:val="5"/>
              </w:numPr>
              <w:tabs>
                <w:tab w:val="left" w:pos="199"/>
              </w:tabs>
              <w:ind w:right="660" w:firstLine="66"/>
              <w:rPr>
                <w:rFonts w:eastAsia="Times New Roman"/>
                <w:sz w:val="24"/>
                <w:szCs w:val="24"/>
              </w:rPr>
            </w:pPr>
            <w:r w:rsidRPr="00E12FA5">
              <w:rPr>
                <w:rFonts w:eastAsia="Times New Roman"/>
                <w:sz w:val="24"/>
                <w:szCs w:val="24"/>
              </w:rPr>
              <w:t>Где можно узнать значение слов? (В словаре, в Интернете);</w:t>
            </w:r>
          </w:p>
          <w:p w:rsidR="005B0D15" w:rsidRDefault="005B0D15" w:rsidP="005B0D15">
            <w:pPr>
              <w:tabs>
                <w:tab w:val="left" w:pos="199"/>
              </w:tabs>
              <w:ind w:left="66" w:right="660"/>
              <w:rPr>
                <w:rFonts w:eastAsia="Times New Roman"/>
                <w:sz w:val="24"/>
                <w:szCs w:val="24"/>
              </w:rPr>
            </w:pPr>
          </w:p>
          <w:p w:rsidR="00E12FA5" w:rsidRDefault="00E12FA5" w:rsidP="005B0D15">
            <w:pPr>
              <w:numPr>
                <w:ilvl w:val="0"/>
                <w:numId w:val="6"/>
              </w:numPr>
              <w:ind w:left="240" w:firstLine="50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Война Рима с галлами.</w:t>
            </w:r>
          </w:p>
          <w:p w:rsidR="00E12FA5" w:rsidRDefault="00E12FA5" w:rsidP="00E12FA5">
            <w:pPr>
              <w:numPr>
                <w:ilvl w:val="1"/>
                <w:numId w:val="6"/>
              </w:numPr>
              <w:tabs>
                <w:tab w:val="left" w:pos="720"/>
              </w:tabs>
              <w:spacing w:line="239" w:lineRule="auto"/>
              <w:ind w:left="720" w:hanging="354"/>
              <w:rPr>
                <w:rFonts w:ascii="Symbol" w:eastAsia="Symbol" w:hAnsi="Symbol" w:cs="Symbol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Какая угроза нависла над Римом в 390 году?</w:t>
            </w:r>
          </w:p>
          <w:p w:rsidR="00E12FA5" w:rsidRDefault="00E12FA5" w:rsidP="00E12FA5">
            <w:pPr>
              <w:numPr>
                <w:ilvl w:val="1"/>
                <w:numId w:val="6"/>
              </w:numPr>
              <w:tabs>
                <w:tab w:val="left" w:pos="720"/>
              </w:tabs>
              <w:ind w:left="720" w:hanging="354"/>
              <w:rPr>
                <w:rFonts w:ascii="Symbol" w:eastAsia="Symbol" w:hAnsi="Symbol" w:cs="Symbol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Сколько месяцев продолжалась осада крепости Капитолийского холма?</w:t>
            </w:r>
          </w:p>
          <w:p w:rsidR="00E12FA5" w:rsidRDefault="00E12FA5" w:rsidP="00E12FA5">
            <w:pPr>
              <w:pStyle w:val="a7"/>
              <w:numPr>
                <w:ilvl w:val="0"/>
                <w:numId w:val="7"/>
              </w:numPr>
              <w:tabs>
                <w:tab w:val="left" w:pos="199"/>
              </w:tabs>
              <w:ind w:right="660"/>
              <w:rPr>
                <w:rFonts w:eastAsia="Times New Roman"/>
                <w:sz w:val="24"/>
                <w:szCs w:val="24"/>
              </w:rPr>
            </w:pPr>
            <w:r w:rsidRPr="00E12FA5">
              <w:rPr>
                <w:rFonts w:eastAsia="Times New Roman"/>
                <w:sz w:val="24"/>
                <w:szCs w:val="24"/>
              </w:rPr>
              <w:t>Кто предупредил римлян о приближении галлов?</w:t>
            </w:r>
          </w:p>
          <w:p w:rsidR="00E12FA5" w:rsidRPr="00E12FA5" w:rsidRDefault="00E12FA5" w:rsidP="00E12FA5">
            <w:pPr>
              <w:pStyle w:val="a7"/>
              <w:numPr>
                <w:ilvl w:val="0"/>
                <w:numId w:val="7"/>
              </w:numPr>
              <w:tabs>
                <w:tab w:val="left" w:pos="199"/>
              </w:tabs>
              <w:ind w:right="-108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обмен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на что галлы согласились покинуть город?</w:t>
            </w:r>
          </w:p>
          <w:p w:rsidR="0054111F" w:rsidRDefault="00E12FA5" w:rsidP="00E12FA5">
            <w:pPr>
              <w:ind w:left="317"/>
              <w:rPr>
                <w:rFonts w:eastAsia="Times New Roman"/>
                <w:sz w:val="24"/>
                <w:szCs w:val="24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храме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какой богини жили гуси?</w:t>
            </w:r>
          </w:p>
          <w:p w:rsidR="00E12FA5" w:rsidRDefault="00E12FA5" w:rsidP="00E12FA5">
            <w:pPr>
              <w:ind w:left="317"/>
              <w:rPr>
                <w:rFonts w:eastAsia="Times New Roman"/>
                <w:sz w:val="24"/>
                <w:szCs w:val="24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Как звали предводителя галлов?</w:t>
            </w:r>
          </w:p>
          <w:p w:rsidR="00E12FA5" w:rsidRDefault="00E12FA5" w:rsidP="00E12FA5">
            <w:pPr>
              <w:ind w:left="317"/>
              <w:rPr>
                <w:rFonts w:eastAsia="Times New Roman"/>
                <w:sz w:val="24"/>
                <w:szCs w:val="24"/>
              </w:rPr>
            </w:pPr>
          </w:p>
          <w:p w:rsidR="00E12FA5" w:rsidRPr="00E12FA5" w:rsidRDefault="00E12FA5" w:rsidP="00E12FA5">
            <w:pPr>
              <w:pStyle w:val="a7"/>
              <w:numPr>
                <w:ilvl w:val="0"/>
                <w:numId w:val="6"/>
              </w:numPr>
              <w:rPr>
                <w:rFonts w:eastAsia="Times New Roman"/>
                <w:sz w:val="24"/>
                <w:szCs w:val="24"/>
              </w:rPr>
            </w:pPr>
            <w:r w:rsidRPr="00E12FA5">
              <w:rPr>
                <w:rFonts w:eastAsia="Times New Roman"/>
                <w:sz w:val="24"/>
                <w:szCs w:val="24"/>
              </w:rPr>
              <w:t>Войны с Пирром.</w:t>
            </w:r>
          </w:p>
          <w:p w:rsidR="00E12FA5" w:rsidRPr="00E12FA5" w:rsidRDefault="00E12FA5" w:rsidP="00E12FA5">
            <w:pPr>
              <w:ind w:left="720" w:right="-108" w:hanging="403"/>
              <w:rPr>
                <w:rFonts w:eastAsia="Times New Roman"/>
                <w:sz w:val="24"/>
                <w:szCs w:val="24"/>
              </w:rPr>
            </w:pPr>
            <w:r w:rsidRPr="00E12FA5">
              <w:rPr>
                <w:rFonts w:ascii="Symbol" w:eastAsia="Symbol" w:hAnsi="Symbol" w:cs="Symbol"/>
                <w:sz w:val="24"/>
                <w:szCs w:val="24"/>
              </w:rPr>
              <w:t></w:t>
            </w:r>
            <w:r w:rsidRPr="00E12FA5">
              <w:rPr>
                <w:rFonts w:eastAsia="Times New Roman"/>
                <w:sz w:val="24"/>
                <w:szCs w:val="24"/>
              </w:rPr>
              <w:t xml:space="preserve">  Назовите греческие колонии на </w:t>
            </w:r>
            <w:proofErr w:type="spellStart"/>
            <w:r w:rsidRPr="00E12FA5">
              <w:rPr>
                <w:rFonts w:eastAsia="Times New Roman"/>
                <w:sz w:val="24"/>
                <w:szCs w:val="24"/>
              </w:rPr>
              <w:t>Аппенинском</w:t>
            </w:r>
            <w:proofErr w:type="spellEnd"/>
            <w:r w:rsidRPr="00E12FA5">
              <w:rPr>
                <w:rFonts w:eastAsia="Times New Roman"/>
                <w:sz w:val="24"/>
                <w:szCs w:val="24"/>
              </w:rPr>
              <w:t xml:space="preserve"> полуострове.</w:t>
            </w:r>
          </w:p>
          <w:p w:rsidR="00E12FA5" w:rsidRPr="00E12FA5" w:rsidRDefault="00E12FA5" w:rsidP="00E12FA5">
            <w:pPr>
              <w:ind w:left="720" w:right="-108" w:hanging="403"/>
              <w:rPr>
                <w:rFonts w:eastAsia="Times New Roman"/>
                <w:sz w:val="24"/>
                <w:szCs w:val="24"/>
              </w:rPr>
            </w:pPr>
            <w:r w:rsidRPr="00E12FA5">
              <w:rPr>
                <w:rFonts w:ascii="Symbol" w:eastAsia="Symbol" w:hAnsi="Symbol" w:cs="Symbol"/>
                <w:sz w:val="24"/>
                <w:szCs w:val="24"/>
              </w:rPr>
              <w:t></w:t>
            </w:r>
            <w:r w:rsidRPr="00E12FA5">
              <w:rPr>
                <w:rFonts w:eastAsia="Times New Roman"/>
                <w:sz w:val="24"/>
                <w:szCs w:val="24"/>
              </w:rPr>
              <w:t xml:space="preserve">  К кому обратился за помощью греческий город </w:t>
            </w:r>
            <w:proofErr w:type="spellStart"/>
            <w:r w:rsidRPr="00E12FA5">
              <w:rPr>
                <w:rFonts w:eastAsia="Times New Roman"/>
                <w:sz w:val="24"/>
                <w:szCs w:val="24"/>
              </w:rPr>
              <w:t>Тарент</w:t>
            </w:r>
            <w:proofErr w:type="spellEnd"/>
            <w:r w:rsidRPr="00E12FA5">
              <w:rPr>
                <w:rFonts w:eastAsia="Times New Roman"/>
                <w:sz w:val="24"/>
                <w:szCs w:val="24"/>
              </w:rPr>
              <w:t>?</w:t>
            </w:r>
          </w:p>
          <w:p w:rsidR="00E12FA5" w:rsidRPr="00E12FA5" w:rsidRDefault="00E12FA5" w:rsidP="00E12FA5">
            <w:pPr>
              <w:numPr>
                <w:ilvl w:val="0"/>
                <w:numId w:val="8"/>
              </w:numPr>
              <w:ind w:left="317"/>
              <w:rPr>
                <w:rFonts w:ascii="Symbol" w:eastAsia="Symbol" w:hAnsi="Symbol" w:cs="Symbol"/>
                <w:sz w:val="24"/>
                <w:szCs w:val="24"/>
              </w:rPr>
            </w:pPr>
            <w:r w:rsidRPr="00E12FA5">
              <w:rPr>
                <w:rFonts w:eastAsia="Times New Roman"/>
                <w:sz w:val="24"/>
                <w:szCs w:val="24"/>
              </w:rPr>
              <w:t>Кто такой Пир</w:t>
            </w:r>
            <w:r w:rsidR="005B0D15">
              <w:rPr>
                <w:rFonts w:eastAsia="Times New Roman"/>
                <w:sz w:val="24"/>
                <w:szCs w:val="24"/>
              </w:rPr>
              <w:t>р</w:t>
            </w:r>
            <w:r w:rsidRPr="00E12FA5">
              <w:rPr>
                <w:rFonts w:eastAsia="Times New Roman"/>
                <w:sz w:val="24"/>
                <w:szCs w:val="24"/>
              </w:rPr>
              <w:t>? И когда он высадился в Италии?</w:t>
            </w:r>
          </w:p>
          <w:p w:rsidR="00E12FA5" w:rsidRPr="00E12FA5" w:rsidRDefault="005B0D15" w:rsidP="00E12FA5">
            <w:pPr>
              <w:numPr>
                <w:ilvl w:val="0"/>
                <w:numId w:val="8"/>
              </w:numPr>
              <w:spacing w:line="239" w:lineRule="auto"/>
              <w:ind w:left="357" w:hanging="40"/>
              <w:rPr>
                <w:rFonts w:ascii="Symbol" w:eastAsia="Symbol" w:hAnsi="Symbol" w:cs="Symbol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Каких животных использовал П</w:t>
            </w:r>
            <w:r w:rsidR="00E12FA5" w:rsidRPr="00E12FA5">
              <w:rPr>
                <w:rFonts w:eastAsia="Times New Roman"/>
                <w:sz w:val="24"/>
                <w:szCs w:val="24"/>
              </w:rPr>
              <w:t>ир</w:t>
            </w:r>
            <w:r>
              <w:rPr>
                <w:rFonts w:eastAsia="Times New Roman"/>
                <w:sz w:val="24"/>
                <w:szCs w:val="24"/>
              </w:rPr>
              <w:t>р</w:t>
            </w:r>
            <w:r w:rsidR="00E12FA5" w:rsidRPr="00E12FA5">
              <w:rPr>
                <w:rFonts w:eastAsia="Times New Roman"/>
                <w:sz w:val="24"/>
                <w:szCs w:val="24"/>
              </w:rPr>
              <w:t xml:space="preserve"> в бою?</w:t>
            </w:r>
          </w:p>
          <w:p w:rsidR="00E12FA5" w:rsidRPr="00E12FA5" w:rsidRDefault="00E12FA5" w:rsidP="00E12FA5">
            <w:pPr>
              <w:pStyle w:val="a7"/>
              <w:numPr>
                <w:ilvl w:val="0"/>
                <w:numId w:val="9"/>
              </w:numPr>
              <w:ind w:left="317" w:right="-108" w:firstLine="0"/>
              <w:rPr>
                <w:rFonts w:eastAsia="Times New Roman"/>
                <w:sz w:val="24"/>
                <w:szCs w:val="24"/>
              </w:rPr>
            </w:pPr>
            <w:r w:rsidRPr="00E12FA5">
              <w:rPr>
                <w:rFonts w:eastAsia="Times New Roman"/>
                <w:sz w:val="24"/>
                <w:szCs w:val="24"/>
              </w:rPr>
              <w:t>Как вы думаете, почему Пирр не смог окончательно разгромить римлян?</w:t>
            </w:r>
          </w:p>
          <w:p w:rsidR="00E12FA5" w:rsidRPr="00E12FA5" w:rsidRDefault="00E12FA5" w:rsidP="00E12FA5">
            <w:pPr>
              <w:ind w:left="720" w:hanging="403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1F71E1" w:rsidRDefault="007B2A66">
            <w:pPr>
              <w:rPr>
                <w:rFonts w:eastAsia="Times New Roman"/>
                <w:sz w:val="24"/>
                <w:szCs w:val="24"/>
              </w:rPr>
            </w:pPr>
            <w:r w:rsidRPr="007B2A66">
              <w:rPr>
                <w:sz w:val="24"/>
                <w:szCs w:val="24"/>
              </w:rPr>
              <w:lastRenderedPageBreak/>
              <w:t xml:space="preserve">Выполняют задание. </w:t>
            </w:r>
            <w:r w:rsidRPr="007B2A66">
              <w:rPr>
                <w:rFonts w:eastAsia="Times New Roman"/>
                <w:sz w:val="24"/>
                <w:szCs w:val="24"/>
              </w:rPr>
              <w:t>Участвуют в учебном диалоге.</w:t>
            </w:r>
          </w:p>
          <w:p w:rsidR="002C0655" w:rsidRDefault="002C0655">
            <w:pPr>
              <w:rPr>
                <w:rFonts w:eastAsia="Times New Roman"/>
                <w:sz w:val="24"/>
                <w:szCs w:val="24"/>
              </w:rPr>
            </w:pPr>
          </w:p>
          <w:p w:rsidR="002C0655" w:rsidRDefault="002C0655">
            <w:pPr>
              <w:rPr>
                <w:rFonts w:eastAsia="Times New Roman"/>
                <w:sz w:val="24"/>
                <w:szCs w:val="24"/>
              </w:rPr>
            </w:pPr>
          </w:p>
          <w:p w:rsidR="002C0655" w:rsidRDefault="002C0655">
            <w:pPr>
              <w:rPr>
                <w:rFonts w:eastAsia="Times New Roman"/>
                <w:sz w:val="24"/>
                <w:szCs w:val="24"/>
              </w:rPr>
            </w:pPr>
          </w:p>
          <w:p w:rsidR="002C0655" w:rsidRDefault="002C0655">
            <w:pPr>
              <w:rPr>
                <w:rFonts w:eastAsia="Times New Roman"/>
                <w:sz w:val="24"/>
                <w:szCs w:val="24"/>
              </w:rPr>
            </w:pPr>
          </w:p>
          <w:p w:rsidR="002C0655" w:rsidRDefault="002C0655">
            <w:pPr>
              <w:rPr>
                <w:rFonts w:eastAsia="Times New Roman"/>
                <w:sz w:val="24"/>
                <w:szCs w:val="24"/>
              </w:rPr>
            </w:pPr>
          </w:p>
          <w:p w:rsidR="002C0655" w:rsidRDefault="002C0655">
            <w:pPr>
              <w:rPr>
                <w:rFonts w:eastAsia="Times New Roman"/>
                <w:sz w:val="24"/>
                <w:szCs w:val="24"/>
              </w:rPr>
            </w:pPr>
          </w:p>
          <w:p w:rsidR="002C0655" w:rsidRDefault="002C0655">
            <w:pPr>
              <w:rPr>
                <w:rFonts w:eastAsia="Times New Roman"/>
                <w:sz w:val="24"/>
                <w:szCs w:val="24"/>
              </w:rPr>
            </w:pPr>
          </w:p>
          <w:p w:rsidR="002C0655" w:rsidRDefault="002C0655">
            <w:pPr>
              <w:rPr>
                <w:rFonts w:eastAsia="Times New Roman"/>
                <w:sz w:val="24"/>
                <w:szCs w:val="24"/>
              </w:rPr>
            </w:pPr>
          </w:p>
          <w:p w:rsidR="002C0655" w:rsidRDefault="002C0655">
            <w:pPr>
              <w:rPr>
                <w:rFonts w:eastAsia="Times New Roman"/>
                <w:sz w:val="24"/>
                <w:szCs w:val="24"/>
              </w:rPr>
            </w:pPr>
          </w:p>
          <w:p w:rsidR="002C0655" w:rsidRDefault="002C0655">
            <w:pPr>
              <w:rPr>
                <w:rFonts w:eastAsia="Times New Roman"/>
                <w:sz w:val="24"/>
                <w:szCs w:val="24"/>
              </w:rPr>
            </w:pPr>
          </w:p>
          <w:p w:rsidR="002C0655" w:rsidRDefault="002C0655">
            <w:pPr>
              <w:rPr>
                <w:rFonts w:eastAsia="Times New Roman"/>
                <w:sz w:val="24"/>
                <w:szCs w:val="24"/>
              </w:rPr>
            </w:pPr>
          </w:p>
          <w:p w:rsidR="002C0655" w:rsidRDefault="002C0655">
            <w:pPr>
              <w:rPr>
                <w:rFonts w:eastAsia="Times New Roman"/>
                <w:sz w:val="24"/>
                <w:szCs w:val="24"/>
              </w:rPr>
            </w:pPr>
          </w:p>
          <w:p w:rsidR="002C0655" w:rsidRDefault="002C0655">
            <w:pPr>
              <w:rPr>
                <w:rFonts w:eastAsia="Times New Roman"/>
                <w:sz w:val="24"/>
                <w:szCs w:val="24"/>
              </w:rPr>
            </w:pPr>
          </w:p>
          <w:p w:rsidR="002C0655" w:rsidRDefault="002C0655">
            <w:pPr>
              <w:rPr>
                <w:rFonts w:eastAsia="Times New Roman"/>
                <w:sz w:val="24"/>
                <w:szCs w:val="24"/>
              </w:rPr>
            </w:pPr>
          </w:p>
          <w:p w:rsidR="002C0655" w:rsidRDefault="002C0655">
            <w:pPr>
              <w:rPr>
                <w:rFonts w:eastAsia="Times New Roman"/>
                <w:sz w:val="24"/>
                <w:szCs w:val="24"/>
              </w:rPr>
            </w:pPr>
          </w:p>
          <w:p w:rsidR="002C0655" w:rsidRDefault="002C0655">
            <w:pPr>
              <w:rPr>
                <w:rFonts w:eastAsia="Times New Roman"/>
                <w:sz w:val="24"/>
                <w:szCs w:val="24"/>
              </w:rPr>
            </w:pPr>
          </w:p>
          <w:p w:rsidR="002C0655" w:rsidRDefault="002C0655">
            <w:pPr>
              <w:rPr>
                <w:rFonts w:eastAsia="Times New Roman"/>
                <w:sz w:val="24"/>
                <w:szCs w:val="24"/>
              </w:rPr>
            </w:pPr>
          </w:p>
          <w:p w:rsidR="002C0655" w:rsidRDefault="002C0655">
            <w:pPr>
              <w:rPr>
                <w:rFonts w:eastAsia="Times New Roman"/>
                <w:sz w:val="24"/>
                <w:szCs w:val="24"/>
              </w:rPr>
            </w:pPr>
          </w:p>
          <w:p w:rsidR="002C0655" w:rsidRDefault="002C0655">
            <w:pPr>
              <w:rPr>
                <w:rFonts w:eastAsia="Times New Roman"/>
                <w:sz w:val="24"/>
                <w:szCs w:val="24"/>
              </w:rPr>
            </w:pPr>
          </w:p>
          <w:p w:rsidR="002C0655" w:rsidRDefault="002C0655">
            <w:pPr>
              <w:rPr>
                <w:rFonts w:eastAsia="Times New Roman"/>
                <w:sz w:val="24"/>
                <w:szCs w:val="24"/>
              </w:rPr>
            </w:pPr>
          </w:p>
          <w:p w:rsidR="002C0655" w:rsidRDefault="002C0655">
            <w:pPr>
              <w:rPr>
                <w:rFonts w:eastAsia="Times New Roman"/>
                <w:sz w:val="24"/>
                <w:szCs w:val="24"/>
              </w:rPr>
            </w:pPr>
          </w:p>
          <w:p w:rsidR="002C0655" w:rsidRDefault="002C065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Работают в группах. Выполняют </w:t>
            </w:r>
            <w:r>
              <w:rPr>
                <w:rFonts w:eastAsia="Times New Roman"/>
                <w:sz w:val="24"/>
                <w:szCs w:val="24"/>
              </w:rPr>
              <w:lastRenderedPageBreak/>
              <w:t>задания.</w:t>
            </w:r>
          </w:p>
          <w:p w:rsidR="002C0655" w:rsidRDefault="002C0655">
            <w:pPr>
              <w:rPr>
                <w:rFonts w:eastAsia="Times New Roman"/>
                <w:sz w:val="24"/>
                <w:szCs w:val="24"/>
              </w:rPr>
            </w:pPr>
          </w:p>
          <w:p w:rsidR="002C0655" w:rsidRDefault="002C0655">
            <w:pPr>
              <w:rPr>
                <w:rFonts w:eastAsia="Times New Roman"/>
                <w:sz w:val="24"/>
                <w:szCs w:val="24"/>
              </w:rPr>
            </w:pPr>
          </w:p>
          <w:p w:rsidR="002C0655" w:rsidRDefault="002C0655">
            <w:pPr>
              <w:rPr>
                <w:rFonts w:eastAsia="Times New Roman"/>
                <w:sz w:val="24"/>
                <w:szCs w:val="24"/>
              </w:rPr>
            </w:pPr>
          </w:p>
          <w:p w:rsidR="002C0655" w:rsidRDefault="002C0655">
            <w:pPr>
              <w:rPr>
                <w:rFonts w:eastAsia="Times New Roman"/>
                <w:sz w:val="24"/>
                <w:szCs w:val="24"/>
              </w:rPr>
            </w:pPr>
          </w:p>
          <w:p w:rsidR="002C0655" w:rsidRDefault="002C0655">
            <w:pPr>
              <w:rPr>
                <w:rFonts w:eastAsia="Times New Roman"/>
                <w:sz w:val="24"/>
                <w:szCs w:val="24"/>
              </w:rPr>
            </w:pPr>
          </w:p>
          <w:p w:rsidR="002C0655" w:rsidRDefault="002C0655">
            <w:pPr>
              <w:rPr>
                <w:rFonts w:eastAsia="Times New Roman"/>
                <w:sz w:val="24"/>
                <w:szCs w:val="24"/>
              </w:rPr>
            </w:pPr>
          </w:p>
          <w:p w:rsidR="002C0655" w:rsidRDefault="002C0655">
            <w:pPr>
              <w:rPr>
                <w:rFonts w:eastAsia="Times New Roman"/>
                <w:sz w:val="24"/>
                <w:szCs w:val="24"/>
              </w:rPr>
            </w:pPr>
          </w:p>
          <w:p w:rsidR="002C0655" w:rsidRDefault="002C0655">
            <w:pPr>
              <w:rPr>
                <w:rFonts w:eastAsia="Times New Roman"/>
                <w:sz w:val="24"/>
                <w:szCs w:val="24"/>
              </w:rPr>
            </w:pPr>
          </w:p>
          <w:p w:rsidR="002C0655" w:rsidRDefault="002C0655">
            <w:pPr>
              <w:rPr>
                <w:rFonts w:eastAsia="Times New Roman"/>
                <w:sz w:val="24"/>
                <w:szCs w:val="24"/>
              </w:rPr>
            </w:pPr>
          </w:p>
          <w:p w:rsidR="002C0655" w:rsidRDefault="002C0655">
            <w:pPr>
              <w:rPr>
                <w:rFonts w:eastAsia="Times New Roman"/>
                <w:sz w:val="24"/>
                <w:szCs w:val="24"/>
              </w:rPr>
            </w:pPr>
          </w:p>
          <w:p w:rsidR="002C0655" w:rsidRDefault="002C0655">
            <w:pPr>
              <w:rPr>
                <w:rFonts w:eastAsia="Times New Roman"/>
                <w:sz w:val="24"/>
                <w:szCs w:val="24"/>
                <w:u w:val="single"/>
              </w:rPr>
            </w:pPr>
            <w:r>
              <w:rPr>
                <w:rFonts w:eastAsia="Times New Roman"/>
                <w:sz w:val="24"/>
                <w:szCs w:val="24"/>
                <w:u w:val="single"/>
              </w:rPr>
              <w:t>Запись в тетрадь:</w:t>
            </w:r>
          </w:p>
          <w:p w:rsidR="002C0655" w:rsidRDefault="002C065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Легион – крупная войсковая единица в Древнем Риме.</w:t>
            </w:r>
          </w:p>
          <w:p w:rsidR="002C0655" w:rsidRDefault="002C065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Манипула – отряд, состоящий из двух центурий.</w:t>
            </w:r>
          </w:p>
          <w:p w:rsidR="002C0655" w:rsidRDefault="002C065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Центурия – отряд, состоящий из100 воинов.</w:t>
            </w:r>
          </w:p>
          <w:p w:rsidR="002C0655" w:rsidRDefault="002C065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Центурион – офицер, командир.</w:t>
            </w:r>
          </w:p>
          <w:p w:rsidR="002C0655" w:rsidRDefault="005B0D15">
            <w:pPr>
              <w:rPr>
                <w:rFonts w:eastAsia="Times New Roman"/>
                <w:w w:val="99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Праща – оружие, состоящее из </w:t>
            </w:r>
            <w:r>
              <w:rPr>
                <w:rFonts w:eastAsia="Times New Roman"/>
                <w:w w:val="99"/>
                <w:sz w:val="24"/>
                <w:szCs w:val="24"/>
              </w:rPr>
              <w:t>ремня, с помощью которого метали камни.</w:t>
            </w:r>
          </w:p>
          <w:p w:rsidR="005B0D15" w:rsidRDefault="005B0D15">
            <w:pPr>
              <w:rPr>
                <w:rFonts w:eastAsia="Times New Roman"/>
                <w:w w:val="99"/>
                <w:sz w:val="24"/>
                <w:szCs w:val="24"/>
              </w:rPr>
            </w:pPr>
          </w:p>
          <w:p w:rsidR="005B0D15" w:rsidRDefault="005B0D15">
            <w:pPr>
              <w:rPr>
                <w:rFonts w:eastAsia="Times New Roman"/>
                <w:w w:val="99"/>
                <w:sz w:val="24"/>
                <w:szCs w:val="24"/>
              </w:rPr>
            </w:pPr>
          </w:p>
          <w:p w:rsidR="005B0D15" w:rsidRDefault="005B0D15">
            <w:pPr>
              <w:rPr>
                <w:rFonts w:eastAsia="Times New Roman"/>
                <w:w w:val="99"/>
                <w:sz w:val="24"/>
                <w:szCs w:val="24"/>
              </w:rPr>
            </w:pPr>
          </w:p>
          <w:p w:rsidR="005B0D15" w:rsidRDefault="005B0D15">
            <w:pPr>
              <w:rPr>
                <w:rFonts w:eastAsia="Times New Roman"/>
                <w:w w:val="99"/>
                <w:sz w:val="24"/>
                <w:szCs w:val="24"/>
              </w:rPr>
            </w:pPr>
          </w:p>
          <w:p w:rsidR="005B0D15" w:rsidRDefault="005B0D15">
            <w:pPr>
              <w:rPr>
                <w:rFonts w:eastAsia="Times New Roman"/>
                <w:w w:val="99"/>
                <w:sz w:val="24"/>
                <w:szCs w:val="24"/>
              </w:rPr>
            </w:pPr>
          </w:p>
          <w:p w:rsidR="005B0D15" w:rsidRDefault="005B0D15">
            <w:pPr>
              <w:rPr>
                <w:rFonts w:eastAsia="Times New Roman"/>
                <w:w w:val="99"/>
                <w:sz w:val="24"/>
                <w:szCs w:val="24"/>
              </w:rPr>
            </w:pPr>
          </w:p>
          <w:p w:rsidR="005B0D15" w:rsidRDefault="005B0D15">
            <w:pPr>
              <w:rPr>
                <w:rFonts w:eastAsia="Times New Roman"/>
                <w:w w:val="99"/>
                <w:sz w:val="24"/>
                <w:szCs w:val="24"/>
              </w:rPr>
            </w:pPr>
          </w:p>
          <w:p w:rsidR="005B0D15" w:rsidRDefault="005B0D15">
            <w:pPr>
              <w:rPr>
                <w:rFonts w:eastAsia="Times New Roman"/>
                <w:w w:val="99"/>
                <w:sz w:val="24"/>
                <w:szCs w:val="24"/>
              </w:rPr>
            </w:pPr>
          </w:p>
          <w:p w:rsidR="005B0D15" w:rsidRDefault="005B0D15">
            <w:pPr>
              <w:rPr>
                <w:rFonts w:eastAsia="Times New Roman"/>
                <w:w w:val="99"/>
                <w:sz w:val="24"/>
                <w:szCs w:val="24"/>
              </w:rPr>
            </w:pPr>
          </w:p>
          <w:p w:rsidR="005B0D15" w:rsidRPr="007B2A66" w:rsidRDefault="005B0D15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Ребята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отчитываются 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выполненной работе.</w:t>
            </w:r>
          </w:p>
        </w:tc>
        <w:tc>
          <w:tcPr>
            <w:tcW w:w="3054" w:type="dxa"/>
          </w:tcPr>
          <w:p w:rsidR="001F71E1" w:rsidRDefault="005C6FAA">
            <w:pPr>
              <w:rPr>
                <w:rFonts w:eastAsia="Times New Roman"/>
                <w:sz w:val="24"/>
                <w:szCs w:val="24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lastRenderedPageBreak/>
              <w:t>Коммуникативные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: участие в учебном диалоге</w:t>
            </w:r>
          </w:p>
          <w:p w:rsidR="005C6FAA" w:rsidRDefault="005C6FAA">
            <w:pPr>
              <w:rPr>
                <w:rFonts w:eastAsia="Times New Roman"/>
                <w:sz w:val="24"/>
                <w:szCs w:val="24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: умение работать с картой, </w:t>
            </w:r>
          </w:p>
          <w:p w:rsidR="005C6FAA" w:rsidRDefault="005C6FA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 умение ориентироваться в своей системе знаний;</w:t>
            </w:r>
          </w:p>
          <w:p w:rsidR="005C6FAA" w:rsidRDefault="005C6FA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 осуществлять анализ объектов.</w:t>
            </w:r>
          </w:p>
          <w:p w:rsidR="005F6FDB" w:rsidRDefault="005F6FD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Регулятивные: </w:t>
            </w:r>
          </w:p>
          <w:p w:rsidR="005C6FAA" w:rsidRDefault="005F6FD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 умение учитывать выделенные учителем ориентиры для выполнения полученного задания;</w:t>
            </w:r>
          </w:p>
          <w:p w:rsidR="005F6FDB" w:rsidRDefault="005F6FD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 умение осмысливать полученную информацию.</w:t>
            </w:r>
          </w:p>
          <w:p w:rsidR="005F6FDB" w:rsidRDefault="005F6FD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Личностные:</w:t>
            </w:r>
          </w:p>
          <w:p w:rsidR="005F6FDB" w:rsidRDefault="005F6FD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 проявлять уважительное отношение к мнению одноклассников.</w:t>
            </w:r>
          </w:p>
          <w:p w:rsidR="005F6FDB" w:rsidRDefault="005F6FDB">
            <w:pPr>
              <w:rPr>
                <w:rFonts w:eastAsia="Times New Roman"/>
                <w:sz w:val="24"/>
                <w:szCs w:val="24"/>
              </w:rPr>
            </w:pPr>
          </w:p>
          <w:p w:rsidR="005F6FDB" w:rsidRDefault="005F6FDB">
            <w:pPr>
              <w:rPr>
                <w:rFonts w:eastAsia="Times New Roman"/>
                <w:sz w:val="24"/>
                <w:szCs w:val="24"/>
              </w:rPr>
            </w:pPr>
          </w:p>
          <w:p w:rsidR="005F6FDB" w:rsidRDefault="005F6FDB">
            <w:pPr>
              <w:rPr>
                <w:rFonts w:eastAsia="Times New Roman"/>
                <w:sz w:val="24"/>
                <w:szCs w:val="24"/>
              </w:rPr>
            </w:pPr>
          </w:p>
          <w:p w:rsidR="005F6FDB" w:rsidRDefault="005F6FD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Коммуникативные:</w:t>
            </w:r>
          </w:p>
          <w:p w:rsidR="005F6FDB" w:rsidRDefault="005F6FDB">
            <w:pPr>
              <w:rPr>
                <w:sz w:val="28"/>
                <w:szCs w:val="28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- умение задавать вопросы, необходимые для собственной деятельности и сотрудничества с  партнером; умение распределить задания внутри группы; грамотно строить речевые высказывания.</w:t>
            </w:r>
          </w:p>
        </w:tc>
      </w:tr>
      <w:tr w:rsidR="001F71E1" w:rsidTr="00E12FA5">
        <w:tc>
          <w:tcPr>
            <w:tcW w:w="2377" w:type="dxa"/>
          </w:tcPr>
          <w:p w:rsidR="001F71E1" w:rsidRDefault="00F63D11">
            <w:pPr>
              <w:rPr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Закрепление изученного  материала</w:t>
            </w:r>
          </w:p>
        </w:tc>
        <w:tc>
          <w:tcPr>
            <w:tcW w:w="5102" w:type="dxa"/>
          </w:tcPr>
          <w:p w:rsidR="001F71E1" w:rsidRDefault="00F63D11">
            <w:pPr>
              <w:rPr>
                <w:sz w:val="24"/>
                <w:szCs w:val="24"/>
              </w:rPr>
            </w:pPr>
            <w:r w:rsidRPr="00F63D11">
              <w:rPr>
                <w:sz w:val="24"/>
                <w:szCs w:val="24"/>
              </w:rPr>
              <w:t xml:space="preserve">А сейчас я предлагаю закрепить наши знания при помощи </w:t>
            </w:r>
            <w:proofErr w:type="spellStart"/>
            <w:r w:rsidRPr="00F63D11">
              <w:rPr>
                <w:sz w:val="24"/>
                <w:szCs w:val="24"/>
              </w:rPr>
              <w:t>антикроссворда</w:t>
            </w:r>
            <w:proofErr w:type="spellEnd"/>
          </w:p>
          <w:p w:rsidR="00F63D11" w:rsidRDefault="0008028E" w:rsidP="000802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F63D11">
              <w:rPr>
                <w:sz w:val="24"/>
                <w:szCs w:val="24"/>
              </w:rPr>
              <w:t>ли</w:t>
            </w:r>
          </w:p>
          <w:p w:rsidR="00F63D11" w:rsidRDefault="00F63D11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Кому принадлежала власть в Древнем Риме?</w:t>
            </w:r>
          </w:p>
          <w:p w:rsidR="00F63D11" w:rsidRDefault="00F63D11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Кто служил в армии римлян?</w:t>
            </w:r>
          </w:p>
          <w:p w:rsidR="00F63D11" w:rsidRDefault="00F63D11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Чем были вооружены войны?</w:t>
            </w:r>
          </w:p>
          <w:p w:rsidR="00F63D11" w:rsidRPr="00F63D11" w:rsidRDefault="0008028E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Какие военные победы смогла одержать римская армия?</w:t>
            </w:r>
          </w:p>
        </w:tc>
        <w:tc>
          <w:tcPr>
            <w:tcW w:w="4253" w:type="dxa"/>
          </w:tcPr>
          <w:p w:rsidR="001F71E1" w:rsidRDefault="002D79FF">
            <w:pPr>
              <w:rPr>
                <w:sz w:val="28"/>
                <w:szCs w:val="28"/>
              </w:rPr>
            </w:pPr>
            <w:r>
              <w:rPr>
                <w:rFonts w:eastAsia="Times New Roman"/>
                <w:sz w:val="24"/>
                <w:szCs w:val="24"/>
              </w:rPr>
              <w:t>Участвуют в учебном диалоге.</w:t>
            </w:r>
          </w:p>
        </w:tc>
        <w:tc>
          <w:tcPr>
            <w:tcW w:w="3054" w:type="dxa"/>
          </w:tcPr>
          <w:p w:rsidR="001F71E1" w:rsidRDefault="001F71E1">
            <w:pPr>
              <w:rPr>
                <w:sz w:val="28"/>
                <w:szCs w:val="28"/>
              </w:rPr>
            </w:pPr>
          </w:p>
          <w:p w:rsidR="005F6FDB" w:rsidRDefault="005F6FDB">
            <w:pPr>
              <w:rPr>
                <w:sz w:val="28"/>
                <w:szCs w:val="28"/>
              </w:rPr>
            </w:pPr>
          </w:p>
          <w:p w:rsidR="005F6FDB" w:rsidRDefault="005F6FDB">
            <w:pPr>
              <w:rPr>
                <w:sz w:val="28"/>
                <w:szCs w:val="28"/>
              </w:rPr>
            </w:pPr>
          </w:p>
          <w:p w:rsidR="005F6FDB" w:rsidRDefault="005F6FDB" w:rsidP="005F6FD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Коммун</w:t>
            </w:r>
            <w:r w:rsidR="0023529F">
              <w:rPr>
                <w:rFonts w:eastAsia="Times New Roman"/>
                <w:sz w:val="24"/>
                <w:szCs w:val="24"/>
              </w:rPr>
              <w:t>икативные: умение отвечать на во</w:t>
            </w:r>
            <w:r>
              <w:rPr>
                <w:rFonts w:eastAsia="Times New Roman"/>
                <w:sz w:val="24"/>
                <w:szCs w:val="24"/>
              </w:rPr>
              <w:t>просы.</w:t>
            </w:r>
          </w:p>
          <w:p w:rsidR="005F6FDB" w:rsidRDefault="005F6FDB">
            <w:pPr>
              <w:rPr>
                <w:sz w:val="28"/>
                <w:szCs w:val="28"/>
              </w:rPr>
            </w:pPr>
          </w:p>
        </w:tc>
      </w:tr>
      <w:tr w:rsidR="005F6FDB" w:rsidTr="00E12FA5">
        <w:tc>
          <w:tcPr>
            <w:tcW w:w="2377" w:type="dxa"/>
          </w:tcPr>
          <w:p w:rsidR="005F6FDB" w:rsidRDefault="002D79FF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Поведение итогов.</w:t>
            </w:r>
          </w:p>
          <w:p w:rsidR="002D79FF" w:rsidRDefault="002D79FF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Домашнее задание.</w:t>
            </w:r>
          </w:p>
        </w:tc>
        <w:tc>
          <w:tcPr>
            <w:tcW w:w="5102" w:type="dxa"/>
          </w:tcPr>
          <w:p w:rsidR="005F6FDB" w:rsidRPr="00F63D11" w:rsidRDefault="005F6FDB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5F6FDB" w:rsidRDefault="005F6FDB">
            <w:pPr>
              <w:rPr>
                <w:sz w:val="28"/>
                <w:szCs w:val="28"/>
              </w:rPr>
            </w:pPr>
          </w:p>
        </w:tc>
        <w:tc>
          <w:tcPr>
            <w:tcW w:w="3054" w:type="dxa"/>
          </w:tcPr>
          <w:p w:rsidR="005F6FDB" w:rsidRDefault="005F6FDB">
            <w:pPr>
              <w:rPr>
                <w:rFonts w:eastAsia="Times New Roman"/>
                <w:sz w:val="24"/>
                <w:szCs w:val="24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Личностные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: оценка своих действий в</w:t>
            </w:r>
            <w:r w:rsidR="002D79FF">
              <w:rPr>
                <w:rFonts w:eastAsia="Times New Roman"/>
                <w:sz w:val="24"/>
                <w:szCs w:val="24"/>
              </w:rPr>
              <w:t xml:space="preserve"> ходе урока</w:t>
            </w:r>
          </w:p>
          <w:p w:rsidR="002D79FF" w:rsidRDefault="002D79FF">
            <w:pPr>
              <w:rPr>
                <w:sz w:val="28"/>
                <w:szCs w:val="28"/>
              </w:rPr>
            </w:pPr>
            <w:r>
              <w:rPr>
                <w:rFonts w:eastAsia="Times New Roman"/>
                <w:sz w:val="24"/>
                <w:szCs w:val="24"/>
              </w:rPr>
              <w:t>Регулятивные: адекватное восприятие оценки учителя</w:t>
            </w:r>
          </w:p>
        </w:tc>
      </w:tr>
      <w:tr w:rsidR="00F63D11" w:rsidTr="00E12FA5">
        <w:tc>
          <w:tcPr>
            <w:tcW w:w="2377" w:type="dxa"/>
          </w:tcPr>
          <w:p w:rsidR="00F63D11" w:rsidRDefault="00F63D11" w:rsidP="00F63D11">
            <w:pPr>
              <w:pStyle w:val="a4"/>
              <w:shd w:val="clear" w:color="auto" w:fill="FFFFFF"/>
              <w:spacing w:before="0" w:beforeAutospacing="0" w:after="0" w:afterAutospacing="0" w:line="245" w:lineRule="atLeast"/>
              <w:rPr>
                <w:b/>
                <w:bCs/>
              </w:rPr>
            </w:pPr>
            <w:r>
              <w:rPr>
                <w:b/>
                <w:bCs/>
              </w:rPr>
              <w:t>Рефлексия</w:t>
            </w:r>
          </w:p>
        </w:tc>
        <w:tc>
          <w:tcPr>
            <w:tcW w:w="5102" w:type="dxa"/>
          </w:tcPr>
          <w:p w:rsidR="00F63D11" w:rsidRDefault="00F63D11" w:rsidP="00F63D11">
            <w:pPr>
              <w:pStyle w:val="a4"/>
              <w:shd w:val="clear" w:color="auto" w:fill="FFFFFF"/>
              <w:spacing w:before="0" w:beforeAutospacing="0" w:after="0" w:afterAutospacing="0" w:line="245" w:lineRule="atLeast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«Дерево успеха»</w:t>
            </w:r>
          </w:p>
          <w:p w:rsidR="00F63D11" w:rsidRDefault="00F63D11" w:rsidP="00F63D11">
            <w:pPr>
              <w:pStyle w:val="a4"/>
              <w:shd w:val="clear" w:color="auto" w:fill="FFFFFF"/>
              <w:spacing w:before="0" w:beforeAutospacing="0" w:after="0" w:afterAutospacing="0" w:line="245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</w:rPr>
              <w:t>плод, цветок и листочек</w:t>
            </w:r>
          </w:p>
          <w:p w:rsidR="00F63D11" w:rsidRDefault="00F63D11" w:rsidP="00F63D11">
            <w:pPr>
              <w:pStyle w:val="a4"/>
              <w:shd w:val="clear" w:color="auto" w:fill="FFFFFF"/>
              <w:spacing w:before="0" w:beforeAutospacing="0" w:after="0" w:afterAutospacing="0" w:line="245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Листочек – у меня не получается, мне нужна помощь</w:t>
            </w:r>
          </w:p>
          <w:p w:rsidR="00F63D11" w:rsidRDefault="00F63D11" w:rsidP="00F63D11">
            <w:pPr>
              <w:pStyle w:val="a4"/>
              <w:shd w:val="clear" w:color="auto" w:fill="FFFFFF"/>
              <w:spacing w:before="0" w:beforeAutospacing="0" w:after="0" w:afterAutospacing="0" w:line="245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Цветочек – было трудно, но я понял</w:t>
            </w:r>
          </w:p>
          <w:p w:rsidR="00F63D11" w:rsidRDefault="00F63D11" w:rsidP="00F63D11">
            <w:pPr>
              <w:pStyle w:val="a4"/>
              <w:shd w:val="clear" w:color="auto" w:fill="FFFFFF"/>
              <w:spacing w:before="0" w:beforeAutospacing="0" w:after="0" w:afterAutospacing="0" w:line="245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На месте цветочка появляются плоды, поэтому яблоко – у меня всё получается.</w:t>
            </w:r>
          </w:p>
          <w:p w:rsidR="00F63D11" w:rsidRPr="00F63D11" w:rsidRDefault="00F63D11" w:rsidP="00F63D11">
            <w:pPr>
              <w:pStyle w:val="a4"/>
              <w:shd w:val="clear" w:color="auto" w:fill="FFFFFF"/>
              <w:spacing w:before="0" w:beforeAutospacing="0" w:after="0" w:afterAutospacing="0" w:line="245" w:lineRule="atLeast"/>
            </w:pPr>
          </w:p>
        </w:tc>
        <w:tc>
          <w:tcPr>
            <w:tcW w:w="4253" w:type="dxa"/>
          </w:tcPr>
          <w:p w:rsidR="00F63D11" w:rsidRDefault="00F63D11">
            <w:pPr>
              <w:rPr>
                <w:sz w:val="28"/>
                <w:szCs w:val="28"/>
              </w:rPr>
            </w:pPr>
          </w:p>
        </w:tc>
        <w:tc>
          <w:tcPr>
            <w:tcW w:w="3054" w:type="dxa"/>
          </w:tcPr>
          <w:p w:rsidR="00F63D11" w:rsidRDefault="002D79FF">
            <w:pPr>
              <w:rPr>
                <w:sz w:val="28"/>
                <w:szCs w:val="28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Личностные: анализ проделанной работы и полученных знаний.</w:t>
            </w:r>
            <w:proofErr w:type="gramEnd"/>
          </w:p>
        </w:tc>
      </w:tr>
      <w:tr w:rsidR="00836736" w:rsidTr="00E12FA5">
        <w:tc>
          <w:tcPr>
            <w:tcW w:w="2377" w:type="dxa"/>
          </w:tcPr>
          <w:p w:rsidR="00836736" w:rsidRDefault="00836736" w:rsidP="00F63D11">
            <w:pPr>
              <w:pStyle w:val="a4"/>
              <w:shd w:val="clear" w:color="auto" w:fill="FFFFFF"/>
              <w:spacing w:before="0" w:beforeAutospacing="0" w:after="0" w:afterAutospacing="0" w:line="245" w:lineRule="atLeast"/>
              <w:rPr>
                <w:b/>
                <w:bCs/>
              </w:rPr>
            </w:pPr>
            <w:r>
              <w:rPr>
                <w:b/>
                <w:bCs/>
              </w:rPr>
              <w:t>Домашнее задание</w:t>
            </w:r>
          </w:p>
        </w:tc>
        <w:tc>
          <w:tcPr>
            <w:tcW w:w="5102" w:type="dxa"/>
          </w:tcPr>
          <w:p w:rsidR="00836736" w:rsidRDefault="00836736" w:rsidP="00F63D11">
            <w:pPr>
              <w:pStyle w:val="a4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</w:p>
        </w:tc>
        <w:tc>
          <w:tcPr>
            <w:tcW w:w="4253" w:type="dxa"/>
          </w:tcPr>
          <w:p w:rsidR="00836736" w:rsidRDefault="00836736">
            <w:pPr>
              <w:rPr>
                <w:sz w:val="28"/>
                <w:szCs w:val="28"/>
              </w:rPr>
            </w:pPr>
          </w:p>
        </w:tc>
        <w:tc>
          <w:tcPr>
            <w:tcW w:w="3054" w:type="dxa"/>
          </w:tcPr>
          <w:p w:rsidR="00836736" w:rsidRDefault="00836736">
            <w:pPr>
              <w:rPr>
                <w:sz w:val="28"/>
                <w:szCs w:val="28"/>
              </w:rPr>
            </w:pPr>
          </w:p>
        </w:tc>
      </w:tr>
    </w:tbl>
    <w:p w:rsidR="001F71E1" w:rsidRPr="001F71E1" w:rsidRDefault="001F71E1">
      <w:pPr>
        <w:rPr>
          <w:sz w:val="28"/>
          <w:szCs w:val="28"/>
        </w:rPr>
      </w:pPr>
    </w:p>
    <w:sectPr w:rsidR="001F71E1" w:rsidRPr="001F71E1" w:rsidSect="001F71E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649"/>
    <w:multiLevelType w:val="hybridMultilevel"/>
    <w:tmpl w:val="226AA668"/>
    <w:lvl w:ilvl="0" w:tplc="62665346">
      <w:start w:val="2"/>
      <w:numFmt w:val="decimal"/>
      <w:lvlText w:val="%1."/>
      <w:lvlJc w:val="left"/>
    </w:lvl>
    <w:lvl w:ilvl="1" w:tplc="1D0A56B6">
      <w:start w:val="1"/>
      <w:numFmt w:val="bullet"/>
      <w:lvlText w:val="·"/>
      <w:lvlJc w:val="left"/>
    </w:lvl>
    <w:lvl w:ilvl="2" w:tplc="EE06DE70">
      <w:numFmt w:val="decimal"/>
      <w:lvlText w:val=""/>
      <w:lvlJc w:val="left"/>
    </w:lvl>
    <w:lvl w:ilvl="3" w:tplc="1D989ADE">
      <w:numFmt w:val="decimal"/>
      <w:lvlText w:val=""/>
      <w:lvlJc w:val="left"/>
    </w:lvl>
    <w:lvl w:ilvl="4" w:tplc="E65C0152">
      <w:numFmt w:val="decimal"/>
      <w:lvlText w:val=""/>
      <w:lvlJc w:val="left"/>
    </w:lvl>
    <w:lvl w:ilvl="5" w:tplc="197CF6F6">
      <w:numFmt w:val="decimal"/>
      <w:lvlText w:val=""/>
      <w:lvlJc w:val="left"/>
    </w:lvl>
    <w:lvl w:ilvl="6" w:tplc="E6D62180">
      <w:numFmt w:val="decimal"/>
      <w:lvlText w:val=""/>
      <w:lvlJc w:val="left"/>
    </w:lvl>
    <w:lvl w:ilvl="7" w:tplc="8F565C8E">
      <w:numFmt w:val="decimal"/>
      <w:lvlText w:val=""/>
      <w:lvlJc w:val="left"/>
    </w:lvl>
    <w:lvl w:ilvl="8" w:tplc="4FDC128C">
      <w:numFmt w:val="decimal"/>
      <w:lvlText w:val=""/>
      <w:lvlJc w:val="left"/>
    </w:lvl>
  </w:abstractNum>
  <w:abstractNum w:abstractNumId="1">
    <w:nsid w:val="00005AF1"/>
    <w:multiLevelType w:val="hybridMultilevel"/>
    <w:tmpl w:val="81725886"/>
    <w:lvl w:ilvl="0" w:tplc="7D5A763E">
      <w:start w:val="1"/>
      <w:numFmt w:val="bullet"/>
      <w:lvlText w:val="·"/>
      <w:lvlJc w:val="left"/>
    </w:lvl>
    <w:lvl w:ilvl="1" w:tplc="AE822800">
      <w:numFmt w:val="decimal"/>
      <w:lvlText w:val=""/>
      <w:lvlJc w:val="left"/>
    </w:lvl>
    <w:lvl w:ilvl="2" w:tplc="FFC0361E">
      <w:numFmt w:val="decimal"/>
      <w:lvlText w:val=""/>
      <w:lvlJc w:val="left"/>
    </w:lvl>
    <w:lvl w:ilvl="3" w:tplc="7354BCFC">
      <w:numFmt w:val="decimal"/>
      <w:lvlText w:val=""/>
      <w:lvlJc w:val="left"/>
    </w:lvl>
    <w:lvl w:ilvl="4" w:tplc="93687396">
      <w:numFmt w:val="decimal"/>
      <w:lvlText w:val=""/>
      <w:lvlJc w:val="left"/>
    </w:lvl>
    <w:lvl w:ilvl="5" w:tplc="A3C65676">
      <w:numFmt w:val="decimal"/>
      <w:lvlText w:val=""/>
      <w:lvlJc w:val="left"/>
    </w:lvl>
    <w:lvl w:ilvl="6" w:tplc="5AC6B8F4">
      <w:numFmt w:val="decimal"/>
      <w:lvlText w:val=""/>
      <w:lvlJc w:val="left"/>
    </w:lvl>
    <w:lvl w:ilvl="7" w:tplc="D818C4EA">
      <w:numFmt w:val="decimal"/>
      <w:lvlText w:val=""/>
      <w:lvlJc w:val="left"/>
    </w:lvl>
    <w:lvl w:ilvl="8" w:tplc="00F4D340">
      <w:numFmt w:val="decimal"/>
      <w:lvlText w:val=""/>
      <w:lvlJc w:val="left"/>
    </w:lvl>
  </w:abstractNum>
  <w:abstractNum w:abstractNumId="2">
    <w:nsid w:val="00005F90"/>
    <w:multiLevelType w:val="hybridMultilevel"/>
    <w:tmpl w:val="639EFE76"/>
    <w:lvl w:ilvl="0" w:tplc="7F2E9818">
      <w:start w:val="1"/>
      <w:numFmt w:val="bullet"/>
      <w:lvlText w:val="-"/>
      <w:lvlJc w:val="left"/>
    </w:lvl>
    <w:lvl w:ilvl="1" w:tplc="4FF6E282">
      <w:start w:val="1"/>
      <w:numFmt w:val="bullet"/>
      <w:lvlText w:val="-"/>
      <w:lvlJc w:val="left"/>
    </w:lvl>
    <w:lvl w:ilvl="2" w:tplc="5866A496">
      <w:numFmt w:val="decimal"/>
      <w:lvlText w:val=""/>
      <w:lvlJc w:val="left"/>
    </w:lvl>
    <w:lvl w:ilvl="3" w:tplc="77DE1938">
      <w:numFmt w:val="decimal"/>
      <w:lvlText w:val=""/>
      <w:lvlJc w:val="left"/>
    </w:lvl>
    <w:lvl w:ilvl="4" w:tplc="EC46C59C">
      <w:numFmt w:val="decimal"/>
      <w:lvlText w:val=""/>
      <w:lvlJc w:val="left"/>
    </w:lvl>
    <w:lvl w:ilvl="5" w:tplc="70CCC164">
      <w:numFmt w:val="decimal"/>
      <w:lvlText w:val=""/>
      <w:lvlJc w:val="left"/>
    </w:lvl>
    <w:lvl w:ilvl="6" w:tplc="C946332E">
      <w:numFmt w:val="decimal"/>
      <w:lvlText w:val=""/>
      <w:lvlJc w:val="left"/>
    </w:lvl>
    <w:lvl w:ilvl="7" w:tplc="C6B2313E">
      <w:numFmt w:val="decimal"/>
      <w:lvlText w:val=""/>
      <w:lvlJc w:val="left"/>
    </w:lvl>
    <w:lvl w:ilvl="8" w:tplc="9BC43D96">
      <w:numFmt w:val="decimal"/>
      <w:lvlText w:val=""/>
      <w:lvlJc w:val="left"/>
    </w:lvl>
  </w:abstractNum>
  <w:abstractNum w:abstractNumId="3">
    <w:nsid w:val="00006952"/>
    <w:multiLevelType w:val="hybridMultilevel"/>
    <w:tmpl w:val="9DAC463C"/>
    <w:lvl w:ilvl="0" w:tplc="BD54C30E">
      <w:numFmt w:val="decimal"/>
      <w:lvlText w:val="%1."/>
      <w:lvlJc w:val="left"/>
    </w:lvl>
    <w:lvl w:ilvl="1" w:tplc="A4DC1450">
      <w:start w:val="1"/>
      <w:numFmt w:val="bullet"/>
      <w:lvlText w:val="·"/>
      <w:lvlJc w:val="left"/>
    </w:lvl>
    <w:lvl w:ilvl="2" w:tplc="C1DA5672">
      <w:start w:val="1"/>
      <w:numFmt w:val="bullet"/>
      <w:lvlText w:val="в"/>
      <w:lvlJc w:val="left"/>
    </w:lvl>
    <w:lvl w:ilvl="3" w:tplc="A57C2BA6">
      <w:numFmt w:val="decimal"/>
      <w:lvlText w:val=""/>
      <w:lvlJc w:val="left"/>
    </w:lvl>
    <w:lvl w:ilvl="4" w:tplc="054C6D6E">
      <w:numFmt w:val="decimal"/>
      <w:lvlText w:val=""/>
      <w:lvlJc w:val="left"/>
    </w:lvl>
    <w:lvl w:ilvl="5" w:tplc="ACC21C52">
      <w:numFmt w:val="decimal"/>
      <w:lvlText w:val=""/>
      <w:lvlJc w:val="left"/>
    </w:lvl>
    <w:lvl w:ilvl="6" w:tplc="DE529EB6">
      <w:numFmt w:val="decimal"/>
      <w:lvlText w:val=""/>
      <w:lvlJc w:val="left"/>
    </w:lvl>
    <w:lvl w:ilvl="7" w:tplc="2CA40C5E">
      <w:numFmt w:val="decimal"/>
      <w:lvlText w:val=""/>
      <w:lvlJc w:val="left"/>
    </w:lvl>
    <w:lvl w:ilvl="8" w:tplc="B6EC0664">
      <w:numFmt w:val="decimal"/>
      <w:lvlText w:val=""/>
      <w:lvlJc w:val="left"/>
    </w:lvl>
  </w:abstractNum>
  <w:abstractNum w:abstractNumId="4">
    <w:nsid w:val="0A451EC7"/>
    <w:multiLevelType w:val="hybridMultilevel"/>
    <w:tmpl w:val="F7AACE94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5">
    <w:nsid w:val="0C303147"/>
    <w:multiLevelType w:val="hybridMultilevel"/>
    <w:tmpl w:val="159A088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107E570F"/>
    <w:multiLevelType w:val="hybridMultilevel"/>
    <w:tmpl w:val="9DAC463C"/>
    <w:lvl w:ilvl="0" w:tplc="BD54C30E">
      <w:numFmt w:val="decimal"/>
      <w:lvlText w:val="%1."/>
      <w:lvlJc w:val="left"/>
    </w:lvl>
    <w:lvl w:ilvl="1" w:tplc="A4DC1450">
      <w:start w:val="1"/>
      <w:numFmt w:val="bullet"/>
      <w:lvlText w:val="·"/>
      <w:lvlJc w:val="left"/>
    </w:lvl>
    <w:lvl w:ilvl="2" w:tplc="C1DA5672">
      <w:start w:val="1"/>
      <w:numFmt w:val="bullet"/>
      <w:lvlText w:val="в"/>
      <w:lvlJc w:val="left"/>
    </w:lvl>
    <w:lvl w:ilvl="3" w:tplc="A57C2BA6">
      <w:numFmt w:val="decimal"/>
      <w:lvlText w:val=""/>
      <w:lvlJc w:val="left"/>
    </w:lvl>
    <w:lvl w:ilvl="4" w:tplc="054C6D6E">
      <w:numFmt w:val="decimal"/>
      <w:lvlText w:val=""/>
      <w:lvlJc w:val="left"/>
    </w:lvl>
    <w:lvl w:ilvl="5" w:tplc="ACC21C52">
      <w:numFmt w:val="decimal"/>
      <w:lvlText w:val=""/>
      <w:lvlJc w:val="left"/>
    </w:lvl>
    <w:lvl w:ilvl="6" w:tplc="DE529EB6">
      <w:numFmt w:val="decimal"/>
      <w:lvlText w:val=""/>
      <w:lvlJc w:val="left"/>
    </w:lvl>
    <w:lvl w:ilvl="7" w:tplc="2CA40C5E">
      <w:numFmt w:val="decimal"/>
      <w:lvlText w:val=""/>
      <w:lvlJc w:val="left"/>
    </w:lvl>
    <w:lvl w:ilvl="8" w:tplc="B6EC0664">
      <w:numFmt w:val="decimal"/>
      <w:lvlText w:val=""/>
      <w:lvlJc w:val="left"/>
    </w:lvl>
  </w:abstractNum>
  <w:abstractNum w:abstractNumId="7">
    <w:nsid w:val="15A33126"/>
    <w:multiLevelType w:val="hybridMultilevel"/>
    <w:tmpl w:val="94341BF6"/>
    <w:lvl w:ilvl="0" w:tplc="F6A85144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BF8E16E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8E4606A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A8CAFDC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5327022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BD876F8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96645FC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ED81FE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CCCC7D4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18120EC4"/>
    <w:multiLevelType w:val="hybridMultilevel"/>
    <w:tmpl w:val="2DD4936A"/>
    <w:lvl w:ilvl="0" w:tplc="E876BC0A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980B128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F0E7398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374E37E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EEE3BA4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DCA238A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48205F4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CF8AEAE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0AEECCC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6"/>
  </w:num>
  <w:num w:numId="5">
    <w:abstractNumId w:val="2"/>
  </w:num>
  <w:num w:numId="6">
    <w:abstractNumId w:val="0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F71E1"/>
    <w:rsid w:val="00023B9C"/>
    <w:rsid w:val="00066369"/>
    <w:rsid w:val="0008028E"/>
    <w:rsid w:val="001B3F19"/>
    <w:rsid w:val="001E6C8D"/>
    <w:rsid w:val="001F71E1"/>
    <w:rsid w:val="0023529F"/>
    <w:rsid w:val="002C0655"/>
    <w:rsid w:val="002C0BF7"/>
    <w:rsid w:val="002D79FF"/>
    <w:rsid w:val="004660A6"/>
    <w:rsid w:val="004B08E8"/>
    <w:rsid w:val="0054111F"/>
    <w:rsid w:val="005B0D15"/>
    <w:rsid w:val="005B4A2C"/>
    <w:rsid w:val="005C6FAA"/>
    <w:rsid w:val="005D2368"/>
    <w:rsid w:val="005E2331"/>
    <w:rsid w:val="005F6FDB"/>
    <w:rsid w:val="00642E04"/>
    <w:rsid w:val="00664FD9"/>
    <w:rsid w:val="006E1865"/>
    <w:rsid w:val="007B2A66"/>
    <w:rsid w:val="00836736"/>
    <w:rsid w:val="00876ADB"/>
    <w:rsid w:val="008F45E6"/>
    <w:rsid w:val="00943F92"/>
    <w:rsid w:val="009B539B"/>
    <w:rsid w:val="00C26A5E"/>
    <w:rsid w:val="00C818BC"/>
    <w:rsid w:val="00D672AD"/>
    <w:rsid w:val="00D73A26"/>
    <w:rsid w:val="00E12FA5"/>
    <w:rsid w:val="00E65CCA"/>
    <w:rsid w:val="00F63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1E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71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5D2368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5">
    <w:name w:val="Strong"/>
    <w:uiPriority w:val="22"/>
    <w:qFormat/>
    <w:rsid w:val="005D2368"/>
    <w:rPr>
      <w:b/>
      <w:bCs/>
    </w:rPr>
  </w:style>
  <w:style w:type="character" w:styleId="a6">
    <w:name w:val="Emphasis"/>
    <w:uiPriority w:val="20"/>
    <w:qFormat/>
    <w:rsid w:val="00066369"/>
    <w:rPr>
      <w:i/>
      <w:iCs/>
    </w:rPr>
  </w:style>
  <w:style w:type="paragraph" w:customStyle="1" w:styleId="c1">
    <w:name w:val="c1"/>
    <w:basedOn w:val="a"/>
    <w:rsid w:val="0006636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0">
    <w:name w:val="c0"/>
    <w:basedOn w:val="a0"/>
    <w:rsid w:val="00066369"/>
  </w:style>
  <w:style w:type="character" w:customStyle="1" w:styleId="c12">
    <w:name w:val="c12"/>
    <w:basedOn w:val="a0"/>
    <w:rsid w:val="00066369"/>
  </w:style>
  <w:style w:type="character" w:customStyle="1" w:styleId="apple-converted-space">
    <w:name w:val="apple-converted-space"/>
    <w:basedOn w:val="a0"/>
    <w:rsid w:val="00066369"/>
  </w:style>
  <w:style w:type="character" w:customStyle="1" w:styleId="c14">
    <w:name w:val="c14"/>
    <w:basedOn w:val="a0"/>
    <w:rsid w:val="00066369"/>
  </w:style>
  <w:style w:type="paragraph" w:styleId="a7">
    <w:name w:val="List Paragraph"/>
    <w:basedOn w:val="a"/>
    <w:uiPriority w:val="34"/>
    <w:qFormat/>
    <w:rsid w:val="00E12F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7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2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00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10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4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4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752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3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23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944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15</cp:revision>
  <dcterms:created xsi:type="dcterms:W3CDTF">2019-03-05T16:21:00Z</dcterms:created>
  <dcterms:modified xsi:type="dcterms:W3CDTF">2019-03-10T11:38:00Z</dcterms:modified>
</cp:coreProperties>
</file>